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64" w:type="dxa"/>
        <w:tblInd w:w="4820" w:type="dxa"/>
        <w:tblLayout w:type="fixed"/>
        <w:tblLook w:val="04A0" w:firstRow="1" w:lastRow="0" w:firstColumn="1" w:lastColumn="0" w:noHBand="0" w:noVBand="1"/>
      </w:tblPr>
      <w:tblGrid>
        <w:gridCol w:w="5103"/>
        <w:gridCol w:w="4961"/>
      </w:tblGrid>
      <w:tr w:rsidR="00CC2E89" w14:paraId="49222A10" w14:textId="77777777" w:rsidTr="00807214">
        <w:tc>
          <w:tcPr>
            <w:tcW w:w="5103" w:type="dxa"/>
            <w:vMerge w:val="restart"/>
            <w:hideMark/>
          </w:tcPr>
          <w:p w14:paraId="3485F170" w14:textId="77777777" w:rsidR="00CC2E89" w:rsidRDefault="00CC2E89" w:rsidP="00807214">
            <w:pPr>
              <w:pStyle w:val="ConsPlusNonformat"/>
              <w:ind w:left="1169" w:right="145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6BE0756" wp14:editId="632C489B">
                  <wp:extent cx="1381125" cy="533400"/>
                  <wp:effectExtent l="0" t="0" r="9525" b="0"/>
                  <wp:docPr id="1" name="Рисунок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hideMark/>
          </w:tcPr>
          <w:p w14:paraId="118C2989" w14:textId="77777777" w:rsidR="00CC2E89" w:rsidRDefault="00CC2E89" w:rsidP="0080721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УТВЕРЖДАЮ</w:t>
            </w:r>
          </w:p>
        </w:tc>
      </w:tr>
      <w:tr w:rsidR="00CC2E89" w14:paraId="25031F65" w14:textId="77777777" w:rsidTr="00807214">
        <w:tc>
          <w:tcPr>
            <w:tcW w:w="5103" w:type="dxa"/>
            <w:vMerge/>
            <w:vAlign w:val="center"/>
            <w:hideMark/>
          </w:tcPr>
          <w:p w14:paraId="3EB4719E" w14:textId="77777777" w:rsidR="00CC2E89" w:rsidRDefault="00CC2E89" w:rsidP="008072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14:paraId="2B779104" w14:textId="77777777" w:rsidR="00CC2E89" w:rsidRDefault="00CC2E89" w:rsidP="0080721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Председатель Комитета по культуре</w:t>
            </w:r>
          </w:p>
        </w:tc>
      </w:tr>
      <w:tr w:rsidR="00CC2E89" w14:paraId="7AB4B2A1" w14:textId="77777777" w:rsidTr="00807214">
        <w:tc>
          <w:tcPr>
            <w:tcW w:w="5103" w:type="dxa"/>
            <w:vMerge/>
            <w:vAlign w:val="center"/>
            <w:hideMark/>
          </w:tcPr>
          <w:p w14:paraId="03D83079" w14:textId="77777777" w:rsidR="00CC2E89" w:rsidRDefault="00CC2E89" w:rsidP="008072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14:paraId="17C85013" w14:textId="77777777" w:rsidR="00CC2E89" w:rsidRDefault="00CC2E89" w:rsidP="0080721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Санкт-Петербурга</w:t>
            </w:r>
          </w:p>
        </w:tc>
      </w:tr>
      <w:tr w:rsidR="00CC2E89" w14:paraId="195EFD97" w14:textId="77777777" w:rsidTr="00807214">
        <w:tc>
          <w:tcPr>
            <w:tcW w:w="5103" w:type="dxa"/>
            <w:vMerge/>
            <w:vAlign w:val="center"/>
            <w:hideMark/>
          </w:tcPr>
          <w:p w14:paraId="0135C081" w14:textId="77777777" w:rsidR="00CC2E89" w:rsidRDefault="00CC2E89" w:rsidP="008072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14:paraId="0626CBA4" w14:textId="77777777" w:rsidR="00CC2E89" w:rsidRDefault="00CC2E89" w:rsidP="00807214">
            <w:pPr>
              <w:pStyle w:val="ConsPlusNonformat"/>
              <w:widowControl/>
              <w:ind w:left="33" w:hanging="33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Ф.Д.Болтин</w:t>
            </w:r>
            <w:proofErr w:type="spellEnd"/>
          </w:p>
        </w:tc>
      </w:tr>
      <w:tr w:rsidR="00CC2E89" w14:paraId="5AF228A5" w14:textId="77777777" w:rsidTr="00807214">
        <w:tc>
          <w:tcPr>
            <w:tcW w:w="5103" w:type="dxa"/>
            <w:vMerge/>
            <w:vAlign w:val="center"/>
            <w:hideMark/>
          </w:tcPr>
          <w:p w14:paraId="6C3352DE" w14:textId="77777777" w:rsidR="00CC2E89" w:rsidRDefault="00CC2E89" w:rsidP="008072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14:paraId="07FEF463" w14:textId="77777777" w:rsidR="00CC2E89" w:rsidRDefault="00CC2E89" w:rsidP="00807214">
            <w:pPr>
              <w:pStyle w:val="ConsPlusNonformat"/>
              <w:widowControl/>
              <w:ind w:left="1451" w:right="1457" w:firstLine="708"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(подпись)</w:t>
            </w:r>
          </w:p>
        </w:tc>
      </w:tr>
      <w:tr w:rsidR="00CC2E89" w14:paraId="3D7759D5" w14:textId="77777777" w:rsidTr="00807214">
        <w:trPr>
          <w:trHeight w:val="279"/>
        </w:trPr>
        <w:tc>
          <w:tcPr>
            <w:tcW w:w="5103" w:type="dxa"/>
            <w:vMerge/>
            <w:vAlign w:val="center"/>
            <w:hideMark/>
          </w:tcPr>
          <w:p w14:paraId="170E2201" w14:textId="77777777" w:rsidR="00CC2E89" w:rsidRDefault="00CC2E89" w:rsidP="0080721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961" w:type="dxa"/>
            <w:hideMark/>
          </w:tcPr>
          <w:p w14:paraId="143B2E99" w14:textId="57DC8B7F" w:rsidR="00CC2E89" w:rsidRDefault="00CC2E89" w:rsidP="0080721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00737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 </w:t>
            </w:r>
            <w:proofErr w:type="gramEnd"/>
            <w:r w:rsidR="0000737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»</w:t>
            </w:r>
            <w:r w:rsidR="00007373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202</w:t>
            </w:r>
            <w:r w:rsidR="00007373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г.</w:t>
            </w:r>
          </w:p>
        </w:tc>
      </w:tr>
    </w:tbl>
    <w:p w14:paraId="189C2902" w14:textId="77777777" w:rsidR="004300C9" w:rsidRPr="00D95E23" w:rsidRDefault="004300C9" w:rsidP="004300C9">
      <w:pPr>
        <w:pStyle w:val="ConsPlusNonformat"/>
        <w:widowControl/>
        <w:tabs>
          <w:tab w:val="left" w:pos="142"/>
          <w:tab w:val="left" w:pos="11907"/>
          <w:tab w:val="left" w:pos="14570"/>
        </w:tabs>
        <w:jc w:val="center"/>
        <w:rPr>
          <w:rFonts w:ascii="Times New Roman" w:hAnsi="Times New Roman" w:cs="Times New Roman"/>
        </w:rPr>
      </w:pPr>
    </w:p>
    <w:p w14:paraId="39DDF324" w14:textId="77777777" w:rsidR="004300C9" w:rsidRPr="005A31A3" w:rsidRDefault="004300C9" w:rsidP="004300C9">
      <w:pPr>
        <w:pStyle w:val="ConsPlusNonformat"/>
        <w:widowControl/>
        <w:tabs>
          <w:tab w:val="left" w:pos="142"/>
          <w:tab w:val="left" w:pos="11907"/>
          <w:tab w:val="left" w:pos="145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A31A3">
        <w:rPr>
          <w:rFonts w:ascii="Times New Roman" w:hAnsi="Times New Roman" w:cs="Times New Roman"/>
          <w:sz w:val="22"/>
          <w:szCs w:val="22"/>
        </w:rPr>
        <w:t>ГОСУДАРСТВЕННОЕ ЗАДАНИЕ</w:t>
      </w:r>
    </w:p>
    <w:p w14:paraId="3C39D65E" w14:textId="0F7162F2" w:rsidR="00813892" w:rsidRPr="005A31A3" w:rsidRDefault="004300C9" w:rsidP="00A33E3B">
      <w:pPr>
        <w:pStyle w:val="ConsPlusNonformat"/>
        <w:widowControl/>
        <w:tabs>
          <w:tab w:val="left" w:pos="142"/>
          <w:tab w:val="left" w:pos="11907"/>
          <w:tab w:val="left" w:pos="1457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5A31A3">
        <w:rPr>
          <w:rFonts w:ascii="Times New Roman" w:hAnsi="Times New Roman" w:cs="Times New Roman"/>
          <w:sz w:val="22"/>
          <w:szCs w:val="22"/>
        </w:rPr>
        <w:t>НА ОКАЗАНИЕ ГОСУДАРСТВЕННЫХ УСЛУГ</w:t>
      </w:r>
      <w:r w:rsidR="00D54FBE" w:rsidRPr="005A31A3">
        <w:rPr>
          <w:rFonts w:ascii="Times New Roman" w:hAnsi="Times New Roman" w:cs="Times New Roman"/>
          <w:sz w:val="22"/>
          <w:szCs w:val="22"/>
        </w:rPr>
        <w:t xml:space="preserve"> </w:t>
      </w:r>
      <w:r w:rsidR="000F36C2" w:rsidRPr="005A31A3">
        <w:rPr>
          <w:rFonts w:ascii="Times New Roman" w:hAnsi="Times New Roman" w:cs="Times New Roman"/>
          <w:sz w:val="22"/>
          <w:szCs w:val="22"/>
        </w:rPr>
        <w:t>(ВЫПОЛНЕНИЕ РАБОТ)</w:t>
      </w:r>
    </w:p>
    <w:p w14:paraId="11E19B55" w14:textId="77777777" w:rsidR="004300C9" w:rsidRPr="00285F81" w:rsidRDefault="00813892" w:rsidP="009A4C33">
      <w:pPr>
        <w:pStyle w:val="ConsPlusNonformat"/>
        <w:widowControl/>
        <w:tabs>
          <w:tab w:val="left" w:pos="142"/>
          <w:tab w:val="left" w:pos="11907"/>
          <w:tab w:val="left" w:pos="14570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A31A3">
        <w:rPr>
          <w:rFonts w:ascii="Times New Roman" w:hAnsi="Times New Roman" w:cs="Times New Roman"/>
          <w:b/>
          <w:sz w:val="22"/>
          <w:szCs w:val="22"/>
        </w:rPr>
        <w:t>Санкт-</w:t>
      </w:r>
      <w:r w:rsidRPr="00285F81">
        <w:rPr>
          <w:rFonts w:ascii="Times New Roman" w:hAnsi="Times New Roman" w:cs="Times New Roman"/>
          <w:b/>
          <w:sz w:val="22"/>
          <w:szCs w:val="22"/>
        </w:rPr>
        <w:t xml:space="preserve">Петербургскому </w:t>
      </w:r>
      <w:r w:rsidR="004300C9" w:rsidRPr="00285F81">
        <w:rPr>
          <w:rFonts w:ascii="Times New Roman" w:hAnsi="Times New Roman" w:cs="Times New Roman"/>
          <w:b/>
          <w:sz w:val="22"/>
          <w:szCs w:val="22"/>
        </w:rPr>
        <w:t xml:space="preserve">государственному бюджетному учреждению дополнительного образования </w:t>
      </w:r>
    </w:p>
    <w:p w14:paraId="7BBFF2BD" w14:textId="6ECBA72F" w:rsidR="004300C9" w:rsidRPr="00285F81" w:rsidRDefault="00813892" w:rsidP="009A4C33">
      <w:pPr>
        <w:pStyle w:val="ConsPlusNonformat"/>
        <w:widowControl/>
        <w:tabs>
          <w:tab w:val="left" w:pos="142"/>
          <w:tab w:val="left" w:pos="11907"/>
          <w:tab w:val="left" w:pos="14570"/>
        </w:tabs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5F81">
        <w:rPr>
          <w:rFonts w:ascii="Times New Roman" w:hAnsi="Times New Roman" w:cs="Times New Roman"/>
          <w:b/>
          <w:sz w:val="22"/>
          <w:szCs w:val="22"/>
        </w:rPr>
        <w:t>«</w:t>
      </w:r>
      <w:r w:rsidR="00AE0A88" w:rsidRPr="00285F81">
        <w:rPr>
          <w:rFonts w:ascii="Times New Roman" w:hAnsi="Times New Roman" w:cs="Times New Roman"/>
          <w:b/>
          <w:sz w:val="22"/>
          <w:szCs w:val="22"/>
        </w:rPr>
        <w:t>Санкт-Петербургска</w:t>
      </w:r>
      <w:r w:rsidR="0032288A" w:rsidRPr="00285F81">
        <w:rPr>
          <w:rFonts w:ascii="Times New Roman" w:hAnsi="Times New Roman" w:cs="Times New Roman"/>
          <w:b/>
          <w:sz w:val="22"/>
          <w:szCs w:val="22"/>
        </w:rPr>
        <w:t>я детская художественная школа «Александрино</w:t>
      </w:r>
      <w:r w:rsidRPr="00285F81">
        <w:rPr>
          <w:rFonts w:ascii="Times New Roman" w:hAnsi="Times New Roman" w:cs="Times New Roman"/>
          <w:b/>
          <w:sz w:val="22"/>
          <w:szCs w:val="22"/>
        </w:rPr>
        <w:t>»</w:t>
      </w:r>
    </w:p>
    <w:p w14:paraId="0DD0470E" w14:textId="3FC6289F" w:rsidR="005A31A3" w:rsidRPr="00831661" w:rsidRDefault="0000272E" w:rsidP="005A31A3">
      <w:pPr>
        <w:pStyle w:val="ConsPlusNonformat"/>
        <w:widowControl/>
        <w:tabs>
          <w:tab w:val="left" w:pos="142"/>
          <w:tab w:val="left" w:pos="11907"/>
          <w:tab w:val="left" w:pos="14570"/>
        </w:tabs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202</w:t>
      </w:r>
      <w:r w:rsidR="0000737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ГОД И НА ПЛАНОВЫЙ ПЕРИОД 202</w:t>
      </w:r>
      <w:r w:rsidR="00007373">
        <w:rPr>
          <w:rFonts w:ascii="Times New Roman" w:hAnsi="Times New Roman" w:cs="Times New Roman"/>
          <w:sz w:val="22"/>
          <w:szCs w:val="22"/>
        </w:rPr>
        <w:t>6</w:t>
      </w:r>
      <w:r>
        <w:rPr>
          <w:rFonts w:ascii="Times New Roman" w:hAnsi="Times New Roman" w:cs="Times New Roman"/>
          <w:sz w:val="22"/>
          <w:szCs w:val="22"/>
        </w:rPr>
        <w:t xml:space="preserve"> И 202</w:t>
      </w:r>
      <w:r w:rsidR="00007373">
        <w:rPr>
          <w:rFonts w:ascii="Times New Roman" w:hAnsi="Times New Roman" w:cs="Times New Roman"/>
          <w:sz w:val="22"/>
          <w:szCs w:val="22"/>
        </w:rPr>
        <w:t>7</w:t>
      </w:r>
      <w:r w:rsidR="005A31A3" w:rsidRPr="00831661">
        <w:rPr>
          <w:rFonts w:ascii="Times New Roman" w:hAnsi="Times New Roman" w:cs="Times New Roman"/>
          <w:sz w:val="22"/>
          <w:szCs w:val="22"/>
        </w:rPr>
        <w:t xml:space="preserve"> ГОДОВ</w:t>
      </w:r>
    </w:p>
    <w:p w14:paraId="5DF40821" w14:textId="055ED51E" w:rsidR="008578E3" w:rsidRPr="001125D3" w:rsidRDefault="008578E3" w:rsidP="001125D3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31661">
        <w:rPr>
          <w:rFonts w:ascii="Times New Roman" w:hAnsi="Times New Roman" w:cs="Times New Roman"/>
          <w:b/>
          <w:sz w:val="22"/>
          <w:szCs w:val="22"/>
          <w:u w:val="single"/>
        </w:rPr>
        <w:t>Раздел 1</w:t>
      </w:r>
    </w:p>
    <w:p w14:paraId="5C4A6627" w14:textId="77777777" w:rsidR="00E93F2C" w:rsidRPr="00831661" w:rsidRDefault="00E93F2C" w:rsidP="00A33E3B">
      <w:pPr>
        <w:pStyle w:val="ConsPlusNonformat"/>
        <w:widowControl/>
        <w:numPr>
          <w:ilvl w:val="0"/>
          <w:numId w:val="22"/>
        </w:numPr>
        <w:tabs>
          <w:tab w:val="left" w:pos="284"/>
        </w:tabs>
        <w:spacing w:before="120"/>
        <w:ind w:left="0" w:firstLine="0"/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Наименование государственной услуги:</w:t>
      </w:r>
    </w:p>
    <w:p w14:paraId="2D3DD211" w14:textId="5DD95438" w:rsidR="00E93F2C" w:rsidRPr="00BA2F17" w:rsidRDefault="00BA2F17" w:rsidP="00A33E3B">
      <w:pPr>
        <w:pStyle w:val="ConsPlusNonformat"/>
        <w:widowControl/>
        <w:tabs>
          <w:tab w:val="left" w:pos="284"/>
        </w:tabs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802112О.99.</w:t>
      </w:r>
      <w:proofErr w:type="gramStart"/>
      <w:r>
        <w:rPr>
          <w:rFonts w:ascii="Times New Roman" w:hAnsi="Times New Roman" w:cs="Times New Roman"/>
          <w:bCs/>
          <w:iCs/>
          <w:sz w:val="22"/>
          <w:szCs w:val="22"/>
        </w:rPr>
        <w:t>0.</w:t>
      </w:r>
      <w:r w:rsidRPr="00BA2F17">
        <w:rPr>
          <w:rFonts w:ascii="Times New Roman" w:hAnsi="Times New Roman" w:cs="Times New Roman"/>
          <w:bCs/>
          <w:iCs/>
          <w:sz w:val="22"/>
          <w:szCs w:val="22"/>
        </w:rPr>
        <w:t>ББ</w:t>
      </w:r>
      <w:proofErr w:type="gramEnd"/>
      <w:r w:rsidRPr="00BA2F17">
        <w:rPr>
          <w:rFonts w:ascii="Times New Roman" w:hAnsi="Times New Roman" w:cs="Times New Roman"/>
          <w:bCs/>
          <w:iCs/>
          <w:sz w:val="22"/>
          <w:szCs w:val="22"/>
        </w:rPr>
        <w:t xml:space="preserve">55АД40000 </w:t>
      </w:r>
      <w:r w:rsidR="00E93F2C" w:rsidRPr="001125D3">
        <w:rPr>
          <w:rFonts w:ascii="Times New Roman" w:hAnsi="Times New Roman" w:cs="Times New Roman"/>
          <w:bCs/>
          <w:iCs/>
          <w:sz w:val="22"/>
          <w:szCs w:val="22"/>
        </w:rPr>
        <w:t>Реализация дополнительных предпрофессиональных программ в области искусств</w:t>
      </w:r>
      <w:r w:rsidR="00E93F2C" w:rsidRPr="00BA2F17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</w:p>
    <w:p w14:paraId="6AE10C81" w14:textId="2D65B31F" w:rsidR="00E93F2C" w:rsidRPr="001125D3" w:rsidRDefault="00E93F2C" w:rsidP="00F8153A">
      <w:pPr>
        <w:pStyle w:val="ConsPlusNonformat"/>
        <w:widowControl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Категории физических и (или) юридических лиц, являющихся потребителями государственной услуги (с учетом формы оказания государственной услуги):</w:t>
      </w:r>
      <w:r w:rsidR="001125D3" w:rsidRPr="001125D3">
        <w:rPr>
          <w:rFonts w:ascii="Times New Roman" w:hAnsi="Times New Roman" w:cs="Times New Roman"/>
          <w:sz w:val="22"/>
          <w:szCs w:val="22"/>
        </w:rPr>
        <w:t xml:space="preserve"> </w:t>
      </w:r>
      <w:r w:rsidRPr="001125D3">
        <w:rPr>
          <w:rFonts w:ascii="Times New Roman" w:hAnsi="Times New Roman" w:cs="Times New Roman"/>
          <w:bCs/>
          <w:iCs/>
          <w:sz w:val="22"/>
          <w:szCs w:val="22"/>
        </w:rPr>
        <w:t>Физические лица, имеющие необходимые для освоения соответствующей образовательной программы творческие способности и физические данные.</w:t>
      </w:r>
    </w:p>
    <w:p w14:paraId="56A99E42" w14:textId="77777777" w:rsidR="00E93F2C" w:rsidRPr="001125D3" w:rsidRDefault="00E93F2C" w:rsidP="00A33E3B">
      <w:pPr>
        <w:pStyle w:val="ConsPlusNonformat"/>
        <w:widowControl/>
        <w:tabs>
          <w:tab w:val="left" w:pos="284"/>
        </w:tabs>
        <w:rPr>
          <w:rFonts w:ascii="Times New Roman" w:hAnsi="Times New Roman" w:cs="Times New Roman"/>
          <w:iCs/>
          <w:sz w:val="22"/>
          <w:szCs w:val="22"/>
        </w:rPr>
      </w:pPr>
      <w:r w:rsidRPr="001125D3">
        <w:rPr>
          <w:rFonts w:ascii="Times New Roman" w:hAnsi="Times New Roman" w:cs="Times New Roman"/>
          <w:iCs/>
          <w:sz w:val="22"/>
          <w:szCs w:val="22"/>
        </w:rPr>
        <w:t>Форма оказания: Очная.</w:t>
      </w:r>
    </w:p>
    <w:p w14:paraId="44292B4F" w14:textId="77777777" w:rsidR="00E93F2C" w:rsidRPr="00831661" w:rsidRDefault="00E93F2C" w:rsidP="00A33E3B">
      <w:pPr>
        <w:pStyle w:val="ConsPlusNonformat"/>
        <w:widowControl/>
        <w:numPr>
          <w:ilvl w:val="0"/>
          <w:numId w:val="2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Показатели, характеризующие качество и (или) объем (содержание) оказываемой государственной услуги:</w:t>
      </w:r>
    </w:p>
    <w:p w14:paraId="7A6F4DA9" w14:textId="77777777" w:rsidR="0086408B" w:rsidRPr="005A31A3" w:rsidRDefault="00E93F2C" w:rsidP="00A33E3B">
      <w:pPr>
        <w:pStyle w:val="ConsPlusNonformat"/>
        <w:widowControl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Показатели, характеризующие объем оказываемой государственной услуги:</w:t>
      </w:r>
    </w:p>
    <w:p w14:paraId="1B03560A" w14:textId="77777777" w:rsidR="00813892" w:rsidRPr="005A31A3" w:rsidRDefault="0086408B" w:rsidP="0086408B">
      <w:pPr>
        <w:pStyle w:val="ConsPlusNonformat"/>
        <w:widowControl/>
        <w:tabs>
          <w:tab w:val="left" w:pos="14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5A31A3">
        <w:rPr>
          <w:rFonts w:ascii="Times New Roman" w:hAnsi="Times New Roman" w:cs="Times New Roman"/>
          <w:sz w:val="22"/>
          <w:szCs w:val="22"/>
        </w:rPr>
        <w:t>Таблица 1</w:t>
      </w:r>
    </w:p>
    <w:tbl>
      <w:tblPr>
        <w:tblW w:w="147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041"/>
        <w:gridCol w:w="1843"/>
        <w:gridCol w:w="2126"/>
        <w:gridCol w:w="1559"/>
        <w:gridCol w:w="1418"/>
        <w:gridCol w:w="1637"/>
        <w:gridCol w:w="1276"/>
        <w:gridCol w:w="1275"/>
      </w:tblGrid>
      <w:tr w:rsidR="00240635" w:rsidRPr="005A31A3" w14:paraId="117BA9A2" w14:textId="77777777" w:rsidTr="00F8153A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088B08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30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CAA418" w14:textId="0E6072BE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FB2C2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062607" w14:textId="77777777" w:rsidR="00240635" w:rsidRPr="005A31A3" w:rsidRDefault="00240635" w:rsidP="00460B83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 xml:space="preserve">Форма предоставления 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государственной услуги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DB74D" w14:textId="77777777" w:rsidR="00240635" w:rsidRPr="005A31A3" w:rsidRDefault="00240635" w:rsidP="00460B83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E003A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Объем оказания государственной услуги</w:t>
            </w:r>
          </w:p>
        </w:tc>
      </w:tr>
      <w:tr w:rsidR="00240635" w:rsidRPr="005A31A3" w14:paraId="1EBEFBEC" w14:textId="77777777" w:rsidTr="00F8153A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7694B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39FD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06D49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D6335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3D25A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отчетный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финансовый 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9A854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B6BFD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очередной год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C212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3FB5E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второй год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5A31A3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</w:tr>
      <w:tr w:rsidR="00240635" w:rsidRPr="005A31A3" w14:paraId="7ACA70BA" w14:textId="77777777" w:rsidTr="00F8153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35E1C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E15B1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2DFA6" w14:textId="77777777" w:rsidR="00240635" w:rsidRPr="005A31A3" w:rsidRDefault="00240635" w:rsidP="00460B83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AAD90" w14:textId="77777777" w:rsidR="00240635" w:rsidRPr="005A31A3" w:rsidRDefault="00240635" w:rsidP="00460B83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2104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C56AB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5AB26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A027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3DFB9" w14:textId="77777777" w:rsidR="00240635" w:rsidRPr="005A31A3" w:rsidRDefault="00240635" w:rsidP="00690455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31A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41CED" w:rsidRPr="005A31A3" w14:paraId="23FF9172" w14:textId="77777777" w:rsidTr="00F8153A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9C70" w14:textId="77777777" w:rsidR="00F41CED" w:rsidRPr="00F8153A" w:rsidRDefault="00F41CED" w:rsidP="00F41CED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153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3ABE" w14:textId="78B1B044" w:rsidR="00F41CED" w:rsidRPr="001125D3" w:rsidRDefault="00F41CED" w:rsidP="00F41CED">
            <w:pPr>
              <w:pStyle w:val="ConsPlusCell"/>
              <w:widowControl/>
              <w:tabs>
                <w:tab w:val="left" w:pos="14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59B">
              <w:rPr>
                <w:rFonts w:ascii="Times New Roman" w:hAnsi="Times New Roman" w:cs="Times New Roman"/>
                <w:sz w:val="22"/>
                <w:szCs w:val="22"/>
              </w:rPr>
              <w:t>Количество человеко-часов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4DB" w14:textId="27124BE3" w:rsidR="00F41CED" w:rsidRPr="00F8153A" w:rsidRDefault="00F41CED" w:rsidP="00F41CED">
            <w:pPr>
              <w:pStyle w:val="ConsPlusCell"/>
              <w:widowControl/>
              <w:ind w:right="-1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8153A">
              <w:rPr>
                <w:rFonts w:ascii="Times New Roman" w:eastAsia="Calibri" w:hAnsi="Times New Roman" w:cs="Times New Roman"/>
                <w:sz w:val="22"/>
                <w:szCs w:val="22"/>
              </w:rPr>
              <w:t>Бесплатная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ACE2" w14:textId="1308B3EF" w:rsidR="00F41CED" w:rsidRPr="00BA2F17" w:rsidRDefault="00F41CED" w:rsidP="00F41CED">
            <w:pPr>
              <w:pStyle w:val="ConsPlusCell"/>
              <w:widowControl/>
              <w:ind w:right="-1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1359B">
              <w:rPr>
                <w:rFonts w:ascii="Times New Roman" w:hAnsi="Times New Roman" w:cs="Times New Roman"/>
                <w:sz w:val="22"/>
                <w:szCs w:val="22"/>
              </w:rPr>
              <w:t>Человеко-час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4674" w14:textId="6FF9FC1A" w:rsidR="00F41CED" w:rsidRPr="00BA2F17" w:rsidRDefault="00F41CED" w:rsidP="00F41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007373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7648" w14:textId="4730193D" w:rsidR="00F41CED" w:rsidRPr="00BA2F17" w:rsidRDefault="00F41CED" w:rsidP="00F41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007373">
              <w:rPr>
                <w:rFonts w:ascii="Times New Roman" w:hAnsi="Times New Roman" w:cs="Times New Roman"/>
                <w:bCs/>
                <w:sz w:val="22"/>
                <w:szCs w:val="22"/>
              </w:rPr>
              <w:t>28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6D17" w14:textId="640220AA" w:rsidR="00F41CED" w:rsidRPr="00BA2F17" w:rsidRDefault="00F41CED" w:rsidP="00F41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0064" w14:textId="231F7E8E" w:rsidR="00F41CED" w:rsidRPr="00BA2F17" w:rsidRDefault="00F41CED" w:rsidP="00F41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F1E3" w14:textId="5777B3D6" w:rsidR="00F41CED" w:rsidRPr="00BA2F17" w:rsidRDefault="00F41CED" w:rsidP="00F41CE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328</w:t>
            </w:r>
          </w:p>
        </w:tc>
      </w:tr>
    </w:tbl>
    <w:p w14:paraId="519BD03F" w14:textId="7DACF1F8" w:rsidR="00E93F2C" w:rsidRPr="00B350BE" w:rsidRDefault="00E93F2C" w:rsidP="00B42EB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bookmarkStart w:id="0" w:name="Раздел11"/>
      <w:bookmarkEnd w:id="0"/>
      <w:r w:rsidRPr="00B350BE">
        <w:rPr>
          <w:rFonts w:ascii="Times New Roman" w:eastAsiaTheme="minorHAnsi" w:hAnsi="Times New Roman" w:cs="Times New Roman"/>
          <w:sz w:val="22"/>
          <w:szCs w:val="22"/>
        </w:rPr>
        <w:t xml:space="preserve">Допустимое (возможное) отклонение от установленных показателей объема государственной услуги, в пределах которого государственное задание считается выполненным (процентов) – </w:t>
      </w:r>
      <w:r w:rsidRPr="00065CAA">
        <w:rPr>
          <w:rFonts w:ascii="Times New Roman" w:eastAsiaTheme="minorHAnsi" w:hAnsi="Times New Roman" w:cs="Times New Roman"/>
          <w:sz w:val="22"/>
          <w:szCs w:val="22"/>
        </w:rPr>
        <w:t>1</w:t>
      </w:r>
      <w:r w:rsidR="006C7219">
        <w:rPr>
          <w:rFonts w:ascii="Times New Roman" w:eastAsiaTheme="minorHAnsi" w:hAnsi="Times New Roman" w:cs="Times New Roman"/>
          <w:sz w:val="22"/>
          <w:szCs w:val="22"/>
        </w:rPr>
        <w:t>0</w:t>
      </w:r>
      <w:r w:rsidRPr="00065CAA">
        <w:rPr>
          <w:rFonts w:ascii="Times New Roman" w:eastAsiaTheme="minorHAnsi" w:hAnsi="Times New Roman" w:cs="Times New Roman"/>
          <w:sz w:val="22"/>
          <w:szCs w:val="22"/>
        </w:rPr>
        <w:t xml:space="preserve"> %</w:t>
      </w:r>
    </w:p>
    <w:p w14:paraId="6190F433" w14:textId="0C03966B" w:rsidR="00E93F2C" w:rsidRPr="00B350BE" w:rsidRDefault="00E93F2C" w:rsidP="00B42EB9">
      <w:pPr>
        <w:pStyle w:val="ConsPlusNonformat"/>
        <w:widowControl/>
        <w:rPr>
          <w:rFonts w:ascii="Times New Roman" w:hAnsi="Times New Roman" w:cs="Times New Roman"/>
          <w:b/>
          <w:i/>
          <w:sz w:val="22"/>
          <w:szCs w:val="22"/>
          <w:highlight w:val="yellow"/>
          <w:u w:val="single"/>
        </w:rPr>
      </w:pPr>
      <w:r w:rsidRPr="00B350BE">
        <w:rPr>
          <w:rFonts w:ascii="Times New Roman" w:hAnsi="Times New Roman" w:cs="Times New Roman"/>
          <w:sz w:val="22"/>
          <w:szCs w:val="22"/>
        </w:rPr>
        <w:t xml:space="preserve">Содержание государственной услуги: </w:t>
      </w:r>
      <w:r w:rsidR="00F8153A" w:rsidRPr="002D277A">
        <w:rPr>
          <w:rFonts w:ascii="Times New Roman" w:hAnsi="Times New Roman" w:cs="Times New Roman"/>
          <w:sz w:val="22"/>
          <w:szCs w:val="22"/>
        </w:rPr>
        <w:t xml:space="preserve">не указано / не указано / </w:t>
      </w:r>
      <w:r w:rsidRPr="006C7219">
        <w:rPr>
          <w:rFonts w:ascii="Times New Roman" w:hAnsi="Times New Roman" w:cs="Times New Roman"/>
          <w:bCs/>
          <w:iCs/>
          <w:sz w:val="22"/>
          <w:szCs w:val="22"/>
        </w:rPr>
        <w:t xml:space="preserve">Живопись </w:t>
      </w:r>
    </w:p>
    <w:p w14:paraId="5C8AA0F4" w14:textId="77777777" w:rsidR="00B42EB9" w:rsidRDefault="00B42EB9" w:rsidP="00E93F2C">
      <w:pPr>
        <w:spacing w:after="0"/>
        <w:jc w:val="both"/>
        <w:rPr>
          <w:rFonts w:ascii="Times New Roman" w:hAnsi="Times New Roman"/>
        </w:rPr>
      </w:pPr>
    </w:p>
    <w:p w14:paraId="79EFC070" w14:textId="77777777" w:rsidR="00F8153A" w:rsidRDefault="00F8153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10F53746" w14:textId="33CDD1A0" w:rsidR="00E93F2C" w:rsidRPr="00831661" w:rsidRDefault="00E93F2C" w:rsidP="00E93F2C">
      <w:pPr>
        <w:spacing w:after="0"/>
        <w:jc w:val="both"/>
        <w:rPr>
          <w:rFonts w:ascii="Times New Roman" w:hAnsi="Times New Roman"/>
        </w:rPr>
      </w:pPr>
      <w:r w:rsidRPr="00B350BE">
        <w:rPr>
          <w:rFonts w:ascii="Times New Roman" w:hAnsi="Times New Roman"/>
        </w:rPr>
        <w:lastRenderedPageBreak/>
        <w:t>Показатели, характеризующие качество оказываемой государственной услуги:</w:t>
      </w:r>
    </w:p>
    <w:p w14:paraId="2A563DBD" w14:textId="77777777" w:rsidR="00E93F2C" w:rsidRPr="00831661" w:rsidRDefault="00E93F2C" w:rsidP="00E93F2C">
      <w:pPr>
        <w:pStyle w:val="ConsPlusNonformat"/>
        <w:widowControl/>
        <w:tabs>
          <w:tab w:val="left" w:pos="142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Таблица 2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344"/>
        <w:gridCol w:w="1417"/>
        <w:gridCol w:w="1559"/>
        <w:gridCol w:w="1560"/>
        <w:gridCol w:w="1842"/>
        <w:gridCol w:w="1843"/>
        <w:gridCol w:w="1779"/>
      </w:tblGrid>
      <w:tr w:rsidR="00E93F2C" w:rsidRPr="00831661" w14:paraId="66233A05" w14:textId="77777777" w:rsidTr="00A33E3B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B562C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п/п</w:t>
            </w:r>
          </w:p>
        </w:tc>
        <w:tc>
          <w:tcPr>
            <w:tcW w:w="4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75C003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3E764" w14:textId="77777777" w:rsidR="00E93F2C" w:rsidRPr="00680D0F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80D0F">
              <w:rPr>
                <w:rFonts w:ascii="Times New Roman" w:hAnsi="Times New Roman" w:cs="Times New Roman"/>
                <w:bCs/>
                <w:sz w:val="22"/>
                <w:szCs w:val="22"/>
              </w:rPr>
              <w:t>Единица</w:t>
            </w:r>
            <w:r w:rsidRPr="00680D0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измерения</w:t>
            </w:r>
          </w:p>
        </w:tc>
        <w:tc>
          <w:tcPr>
            <w:tcW w:w="85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0B8ED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E93F2C" w:rsidRPr="00831661" w14:paraId="443DC2EF" w14:textId="77777777" w:rsidTr="00A33E3B">
        <w:trPr>
          <w:cantSplit/>
          <w:trHeight w:val="859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5B2C5" w14:textId="77777777" w:rsidR="00E93F2C" w:rsidRPr="00831661" w:rsidRDefault="00E93F2C" w:rsidP="00B854E2">
            <w:pPr>
              <w:pStyle w:val="ConsPlusCell"/>
              <w:widowControl/>
              <w:tabs>
                <w:tab w:val="left" w:pos="1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8316A" w14:textId="77777777" w:rsidR="00E93F2C" w:rsidRPr="00831661" w:rsidRDefault="00E93F2C" w:rsidP="00B854E2">
            <w:pPr>
              <w:pStyle w:val="ConsPlusCell"/>
              <w:widowControl/>
              <w:tabs>
                <w:tab w:val="left" w:pos="1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CA778" w14:textId="77777777" w:rsidR="00E93F2C" w:rsidRPr="00680D0F" w:rsidRDefault="00E93F2C" w:rsidP="00B854E2">
            <w:pPr>
              <w:pStyle w:val="ConsPlusCell"/>
              <w:widowControl/>
              <w:tabs>
                <w:tab w:val="left" w:pos="142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17918" w14:textId="77777777" w:rsidR="00E93F2C" w:rsidRPr="00831661" w:rsidRDefault="00E93F2C" w:rsidP="00B854E2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отчетный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40AC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0CDBF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очередной год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C1E7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первый год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планового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периода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86028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отчетный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финансовый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br/>
              <w:t>год</w:t>
            </w:r>
          </w:p>
        </w:tc>
      </w:tr>
      <w:tr w:rsidR="00E93F2C" w:rsidRPr="00831661" w14:paraId="436AB24C" w14:textId="77777777" w:rsidTr="00A33E3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C33F4" w14:textId="77777777" w:rsidR="00E93F2C" w:rsidRPr="00831661" w:rsidRDefault="00E93F2C" w:rsidP="00B854E2">
            <w:pPr>
              <w:pStyle w:val="ConsPlusTitle"/>
              <w:widowControl/>
              <w:ind w:right="-10"/>
              <w:jc w:val="center"/>
              <w:rPr>
                <w:rFonts w:ascii="Times New Roman" w:hAnsi="Times New Roman" w:cs="Times New Roman"/>
                <w:b w:val="0"/>
              </w:rPr>
            </w:pPr>
            <w:r w:rsidRPr="00831661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1C50D" w14:textId="77777777" w:rsidR="00E93F2C" w:rsidRPr="00831661" w:rsidRDefault="00E93F2C" w:rsidP="00B854E2">
            <w:pPr>
              <w:pStyle w:val="ConsPlusTitle"/>
              <w:widowControl/>
              <w:ind w:right="-10"/>
              <w:jc w:val="center"/>
              <w:rPr>
                <w:rFonts w:ascii="Times New Roman" w:hAnsi="Times New Roman" w:cs="Times New Roman"/>
                <w:b w:val="0"/>
              </w:rPr>
            </w:pPr>
            <w:r w:rsidRPr="00831661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C13A0C" w14:textId="77777777" w:rsidR="00E93F2C" w:rsidRPr="00680D0F" w:rsidRDefault="00E93F2C" w:rsidP="00B854E2">
            <w:pPr>
              <w:pStyle w:val="ConsPlusTitle"/>
              <w:widowControl/>
              <w:ind w:right="-10"/>
              <w:jc w:val="center"/>
              <w:rPr>
                <w:rFonts w:ascii="Times New Roman" w:hAnsi="Times New Roman" w:cs="Times New Roman"/>
                <w:b w:val="0"/>
              </w:rPr>
            </w:pPr>
            <w:r w:rsidRPr="00680D0F">
              <w:rPr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CAC48" w14:textId="77777777" w:rsidR="00E93F2C" w:rsidRPr="00831661" w:rsidRDefault="00E93F2C" w:rsidP="00B854E2">
            <w:pPr>
              <w:pStyle w:val="ConsPlusTitle"/>
              <w:widowControl/>
              <w:ind w:right="-10"/>
              <w:jc w:val="center"/>
              <w:rPr>
                <w:rFonts w:ascii="Times New Roman" w:hAnsi="Times New Roman" w:cs="Times New Roman"/>
                <w:b w:val="0"/>
              </w:rPr>
            </w:pPr>
            <w:r w:rsidRPr="00831661">
              <w:rPr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CA42C3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00F60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0ABC3A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3DB8E" w14:textId="77777777" w:rsidR="00E93F2C" w:rsidRPr="00831661" w:rsidRDefault="00E93F2C" w:rsidP="00B854E2">
            <w:pPr>
              <w:pStyle w:val="ConsPlusCell"/>
              <w:widowControl/>
              <w:ind w:right="-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CC2E89" w:rsidRPr="00831661" w14:paraId="1406B58F" w14:textId="77777777" w:rsidTr="00A33E3B">
        <w:trPr>
          <w:cantSplit/>
          <w:trHeight w:val="46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F46F409" w14:textId="77777777" w:rsidR="00CC2E89" w:rsidRPr="00831661" w:rsidRDefault="00CC2E89" w:rsidP="00CC2E89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E2BA" w14:textId="1C46CBE7" w:rsidR="00CC2E89" w:rsidRPr="00831661" w:rsidRDefault="00CC2E89" w:rsidP="00CC2E89">
            <w:pPr>
              <w:pStyle w:val="ConsPlusCell"/>
              <w:tabs>
                <w:tab w:val="left" w:pos="14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 xml:space="preserve"> преподавателей/концертмейстеров, имеющих квалификационную категорию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AF2" w14:textId="04CF6021" w:rsidR="00CC2E89" w:rsidRPr="00680D0F" w:rsidRDefault="00CC2E89" w:rsidP="00CC2E89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E242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AA7" w14:textId="047E6312" w:rsidR="00CC2E89" w:rsidRPr="00831661" w:rsidRDefault="00CC2E89" w:rsidP="00CC2E89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Pr="00831661">
              <w:rPr>
                <w:rFonts w:ascii="Times New Roman" w:hAnsi="Times New Roman"/>
              </w:rPr>
              <w:t>60%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B25C" w14:textId="10420B86" w:rsidR="00CC2E89" w:rsidRPr="00831661" w:rsidRDefault="00CC2E89" w:rsidP="00CC2E89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не менее </w:t>
            </w:r>
            <w:r w:rsidRPr="00831661">
              <w:rPr>
                <w:rFonts w:ascii="Times New Roman" w:hAnsi="Times New Roman"/>
              </w:rPr>
              <w:t>60%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729" w14:textId="4FAF3B01" w:rsidR="00CC2E89" w:rsidRPr="00831661" w:rsidRDefault="00CC2E89" w:rsidP="00CC2E89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не менее </w:t>
            </w:r>
            <w:r w:rsidRPr="00831661">
              <w:rPr>
                <w:rFonts w:ascii="Times New Roman" w:hAnsi="Times New Roman"/>
              </w:rPr>
              <w:t>60%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DB29" w14:textId="4CF9F9B8" w:rsidR="00CC2E89" w:rsidRPr="00831661" w:rsidRDefault="00CC2E89" w:rsidP="00CC2E89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не менее </w:t>
            </w:r>
            <w:r w:rsidRPr="00831661">
              <w:rPr>
                <w:rFonts w:ascii="Times New Roman" w:hAnsi="Times New Roman"/>
              </w:rPr>
              <w:t>60%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7BC" w14:textId="3BBB9679" w:rsidR="00CC2E89" w:rsidRPr="00831661" w:rsidRDefault="00CC2E89" w:rsidP="00CC2E89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 xml:space="preserve">не менее </w:t>
            </w:r>
            <w:r w:rsidRPr="00831661">
              <w:rPr>
                <w:rFonts w:ascii="Times New Roman" w:hAnsi="Times New Roman"/>
              </w:rPr>
              <w:t>60%</w:t>
            </w:r>
          </w:p>
        </w:tc>
      </w:tr>
      <w:tr w:rsidR="00CC2E89" w:rsidRPr="00831661" w14:paraId="7A44A9C6" w14:textId="77777777" w:rsidTr="00A33E3B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F5C1" w14:textId="77777777" w:rsidR="00CC2E89" w:rsidRPr="00831661" w:rsidRDefault="00CC2E89" w:rsidP="00CC2E89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166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3AE8E" w14:textId="613F1B8C" w:rsidR="00CC2E89" w:rsidRPr="00831661" w:rsidRDefault="00CC2E89" w:rsidP="00CC2E89">
            <w:pPr>
              <w:pStyle w:val="a9"/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 w:rsidRPr="00831661">
              <w:rPr>
                <w:rFonts w:ascii="Times New Roman" w:hAnsi="Times New Roman"/>
              </w:rPr>
              <w:t>Доля обучающихся, успешно сдавших промежуточную аттестацию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5420" w14:textId="10BD8C23" w:rsidR="00CC2E89" w:rsidRPr="00680D0F" w:rsidRDefault="00CC2E89" w:rsidP="00CC2E89">
            <w:pPr>
              <w:pStyle w:val="ConsPlusCell"/>
              <w:widowControl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E2426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47F6" w14:textId="6AC063C5" w:rsidR="00CC2E89" w:rsidRPr="00831661" w:rsidRDefault="00CC2E89" w:rsidP="00CC2E89">
            <w:pPr>
              <w:tabs>
                <w:tab w:val="left" w:pos="142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831661">
              <w:rPr>
                <w:rFonts w:ascii="Times New Roman" w:hAnsi="Times New Roman"/>
              </w:rPr>
              <w:t>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776C" w14:textId="0ED8D8E1" w:rsidR="00CC2E89" w:rsidRPr="00831661" w:rsidRDefault="00CC2E89" w:rsidP="00CC2E89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831661">
              <w:rPr>
                <w:rFonts w:ascii="Times New Roman" w:hAnsi="Times New Roman"/>
              </w:rPr>
              <w:t>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0F8C" w14:textId="035BCD22" w:rsidR="00CC2E89" w:rsidRPr="00831661" w:rsidRDefault="00CC2E89" w:rsidP="00CC2E89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831661">
              <w:rPr>
                <w:rFonts w:ascii="Times New Roman" w:hAnsi="Times New Roman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593A" w14:textId="209A6CFB" w:rsidR="00CC2E89" w:rsidRPr="00831661" w:rsidRDefault="00CC2E89" w:rsidP="00CC2E89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831661">
              <w:rPr>
                <w:rFonts w:ascii="Times New Roman" w:hAnsi="Times New Roman"/>
              </w:rPr>
              <w:t>0%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1183" w14:textId="0FDC6439" w:rsidR="00CC2E89" w:rsidRPr="00831661" w:rsidRDefault="00CC2E89" w:rsidP="00CC2E89">
            <w:pPr>
              <w:jc w:val="center"/>
            </w:pPr>
            <w:r>
              <w:rPr>
                <w:rFonts w:ascii="Times New Roman" w:hAnsi="Times New Roman"/>
              </w:rPr>
              <w:t>10</w:t>
            </w:r>
            <w:r w:rsidRPr="00831661">
              <w:rPr>
                <w:rFonts w:ascii="Times New Roman" w:hAnsi="Times New Roman"/>
              </w:rPr>
              <w:t>0%</w:t>
            </w:r>
          </w:p>
        </w:tc>
      </w:tr>
    </w:tbl>
    <w:p w14:paraId="79478927" w14:textId="65D8CA81" w:rsidR="00680D0F" w:rsidRPr="00065CAA" w:rsidRDefault="00680D0F" w:rsidP="00F31AE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350BE">
        <w:rPr>
          <w:rFonts w:ascii="Times New Roman" w:eastAsiaTheme="minorHAnsi" w:hAnsi="Times New Roman" w:cs="Times New Roman"/>
          <w:sz w:val="22"/>
          <w:szCs w:val="22"/>
        </w:rPr>
        <w:t xml:space="preserve">Допустимое (возможное) отклонение от установленных показателей </w:t>
      </w:r>
      <w:r w:rsidR="00065CAA">
        <w:rPr>
          <w:rFonts w:ascii="Times New Roman" w:eastAsiaTheme="minorHAnsi" w:hAnsi="Times New Roman" w:cs="Times New Roman"/>
          <w:sz w:val="22"/>
          <w:szCs w:val="22"/>
        </w:rPr>
        <w:t>качества</w:t>
      </w:r>
      <w:r w:rsidRPr="00B350BE">
        <w:rPr>
          <w:rFonts w:ascii="Times New Roman" w:eastAsiaTheme="minorHAnsi" w:hAnsi="Times New Roman" w:cs="Times New Roman"/>
          <w:sz w:val="22"/>
          <w:szCs w:val="22"/>
        </w:rPr>
        <w:t xml:space="preserve"> государственной услуги, в пределах которого государственное задание считается выполненным (процентов) – </w:t>
      </w:r>
      <w:r w:rsidRPr="00065CAA">
        <w:rPr>
          <w:rFonts w:ascii="Times New Roman" w:eastAsiaTheme="minorHAnsi" w:hAnsi="Times New Roman" w:cs="Times New Roman"/>
          <w:sz w:val="22"/>
          <w:szCs w:val="22"/>
        </w:rPr>
        <w:t>1</w:t>
      </w:r>
      <w:r w:rsidR="00065CAA" w:rsidRPr="00065CAA">
        <w:rPr>
          <w:rFonts w:ascii="Times New Roman" w:eastAsiaTheme="minorHAnsi" w:hAnsi="Times New Roman" w:cs="Times New Roman"/>
          <w:sz w:val="22"/>
          <w:szCs w:val="22"/>
        </w:rPr>
        <w:t>0</w:t>
      </w:r>
      <w:r w:rsidRPr="00065CAA">
        <w:rPr>
          <w:rFonts w:ascii="Times New Roman" w:eastAsiaTheme="minorHAnsi" w:hAnsi="Times New Roman" w:cs="Times New Roman"/>
          <w:sz w:val="22"/>
          <w:szCs w:val="22"/>
        </w:rPr>
        <w:t xml:space="preserve"> %</w:t>
      </w:r>
      <w:r w:rsidR="00065CAA">
        <w:rPr>
          <w:rFonts w:ascii="Times New Roman" w:hAnsi="Times New Roman" w:cs="Times New Roman"/>
          <w:sz w:val="22"/>
          <w:szCs w:val="22"/>
        </w:rPr>
        <w:t>.</w:t>
      </w:r>
    </w:p>
    <w:p w14:paraId="16E55C45" w14:textId="274DBEA7" w:rsidR="00E93F2C" w:rsidRPr="00065CAA" w:rsidRDefault="00E93F2C" w:rsidP="00B42EB9">
      <w:pPr>
        <w:pStyle w:val="ConsPlusNonformat"/>
        <w:widowControl/>
        <w:numPr>
          <w:ilvl w:val="0"/>
          <w:numId w:val="36"/>
        </w:numPr>
        <w:tabs>
          <w:tab w:val="left" w:pos="284"/>
        </w:tabs>
        <w:ind w:left="284" w:hanging="284"/>
        <w:rPr>
          <w:rFonts w:ascii="Times New Roman" w:hAnsi="Times New Roman" w:cs="Times New Roman"/>
          <w:bCs/>
          <w:i/>
          <w:sz w:val="22"/>
          <w:szCs w:val="22"/>
        </w:rPr>
      </w:pPr>
      <w:r w:rsidRPr="00680D0F">
        <w:rPr>
          <w:rFonts w:ascii="Times New Roman" w:hAnsi="Times New Roman" w:cs="Times New Roman"/>
          <w:sz w:val="22"/>
          <w:szCs w:val="22"/>
        </w:rPr>
        <w:t>Порядок оказания государственной услуги</w:t>
      </w:r>
      <w:r w:rsidR="00F41CED" w:rsidRPr="00680D0F">
        <w:rPr>
          <w:rFonts w:ascii="Times New Roman" w:hAnsi="Times New Roman" w:cs="Times New Roman"/>
          <w:sz w:val="22"/>
          <w:szCs w:val="22"/>
        </w:rPr>
        <w:t xml:space="preserve">: </w:t>
      </w:r>
      <w:r w:rsidR="00F41CED" w:rsidRPr="00F31AEA">
        <w:rPr>
          <w:rFonts w:ascii="Times New Roman" w:hAnsi="Times New Roman" w:cs="Times New Roman"/>
          <w:bCs/>
          <w:iCs/>
          <w:sz w:val="22"/>
          <w:szCs w:val="22"/>
        </w:rPr>
        <w:t>в соответствии с</w:t>
      </w:r>
      <w:r w:rsidRPr="00F31AEA">
        <w:rPr>
          <w:rFonts w:ascii="Times New Roman" w:hAnsi="Times New Roman" w:cs="Times New Roman"/>
          <w:bCs/>
          <w:iCs/>
          <w:sz w:val="22"/>
          <w:szCs w:val="22"/>
        </w:rPr>
        <w:t xml:space="preserve"> технологическим регламентом. Постоянно.</w:t>
      </w:r>
      <w:r w:rsidRPr="00065CAA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</w:p>
    <w:p w14:paraId="78118453" w14:textId="12F9CF80" w:rsidR="00E93F2C" w:rsidRPr="00F31AEA" w:rsidRDefault="00E93F2C" w:rsidP="00B42EB9">
      <w:pPr>
        <w:pStyle w:val="ConsPlusNonformat"/>
        <w:widowControl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 xml:space="preserve">Предельные цены (тарифы) на оплату государственной услуги физическими или юридическими лицами в случае,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 </w:t>
      </w:r>
      <w:r w:rsidR="00F41CED">
        <w:rPr>
          <w:rFonts w:ascii="Times New Roman" w:hAnsi="Times New Roman" w:cs="Times New Roman"/>
          <w:bCs/>
          <w:iCs/>
          <w:sz w:val="22"/>
          <w:szCs w:val="22"/>
        </w:rPr>
        <w:t>не предусмотрено</w:t>
      </w:r>
      <w:r w:rsidRPr="00F31AEA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14:paraId="530E6C5F" w14:textId="77777777" w:rsidR="00E93F2C" w:rsidRPr="00F31AEA" w:rsidRDefault="00E93F2C" w:rsidP="00B42EB9">
      <w:pPr>
        <w:pStyle w:val="ConsPlusNonformat"/>
        <w:widowControl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65CAA">
        <w:rPr>
          <w:rFonts w:ascii="Times New Roman" w:hAnsi="Times New Roman" w:cs="Times New Roman"/>
          <w:bCs/>
          <w:sz w:val="22"/>
          <w:szCs w:val="22"/>
        </w:rPr>
        <w:t>Требования к результатам оказания государственной услуги</w:t>
      </w:r>
      <w:r w:rsidRPr="00F31AEA">
        <w:rPr>
          <w:rFonts w:ascii="Times New Roman" w:hAnsi="Times New Roman" w:cs="Times New Roman"/>
          <w:bCs/>
          <w:sz w:val="22"/>
          <w:szCs w:val="22"/>
        </w:rPr>
        <w:t>: Дополнительных требований нет.</w:t>
      </w:r>
    </w:p>
    <w:p w14:paraId="6B605B0A" w14:textId="77777777" w:rsidR="00E93F2C" w:rsidRPr="00831661" w:rsidRDefault="00E93F2C" w:rsidP="00B42EB9">
      <w:pPr>
        <w:pStyle w:val="ConsPlusNonformat"/>
        <w:widowControl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Порядок контроля над исполнением государственного задания, в том числе условия и порядок досрочного прекращения исполнения государственного задания:</w:t>
      </w:r>
    </w:p>
    <w:p w14:paraId="6A91895D" w14:textId="77777777" w:rsidR="00E93F2C" w:rsidRPr="00F31AEA" w:rsidRDefault="00E93F2C" w:rsidP="00B42EB9">
      <w:pPr>
        <w:pStyle w:val="ConsPlusNonformat"/>
        <w:widowControl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31661">
        <w:rPr>
          <w:rFonts w:ascii="Times New Roman" w:hAnsi="Times New Roman" w:cs="Times New Roman"/>
          <w:sz w:val="22"/>
          <w:szCs w:val="22"/>
        </w:rPr>
        <w:t>Формы контроля</w:t>
      </w:r>
      <w:r w:rsidRPr="00065CAA">
        <w:rPr>
          <w:rFonts w:ascii="Times New Roman" w:hAnsi="Times New Roman" w:cs="Times New Roman"/>
          <w:sz w:val="22"/>
          <w:szCs w:val="22"/>
        </w:rPr>
        <w:t xml:space="preserve">: </w:t>
      </w:r>
      <w:r w:rsidRPr="00F31AEA">
        <w:rPr>
          <w:rFonts w:ascii="Times New Roman" w:hAnsi="Times New Roman" w:cs="Times New Roman"/>
          <w:iCs/>
          <w:sz w:val="22"/>
          <w:szCs w:val="22"/>
        </w:rPr>
        <w:t>Предоставление сведений об исполнении государственной услуги по показателям объема и качества.</w:t>
      </w:r>
    </w:p>
    <w:p w14:paraId="6C4FA301" w14:textId="77777777" w:rsidR="00E93F2C" w:rsidRPr="00F31AEA" w:rsidRDefault="00E93F2C" w:rsidP="00B42EB9">
      <w:pPr>
        <w:pStyle w:val="ConsPlusNonformat"/>
        <w:widowControl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F31AEA">
        <w:rPr>
          <w:rFonts w:ascii="Times New Roman" w:hAnsi="Times New Roman" w:cs="Times New Roman"/>
          <w:iCs/>
          <w:sz w:val="22"/>
          <w:szCs w:val="22"/>
        </w:rPr>
        <w:t>Процедуры контроля: Согласование с учредителем выполнения государственной услуги по показателям.</w:t>
      </w:r>
    </w:p>
    <w:p w14:paraId="462D3E9F" w14:textId="77777777" w:rsidR="00E93F2C" w:rsidRPr="00F31AEA" w:rsidRDefault="00E93F2C" w:rsidP="00B4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lang w:eastAsia="ru-RU"/>
        </w:rPr>
      </w:pPr>
      <w:r w:rsidRPr="00F31AEA">
        <w:rPr>
          <w:rFonts w:ascii="Times New Roman" w:eastAsia="Times New Roman" w:hAnsi="Times New Roman"/>
          <w:iCs/>
          <w:lang w:eastAsia="ru-RU"/>
        </w:rPr>
        <w:t>Периодичность проведения контрольных мероприятий: годовая</w:t>
      </w:r>
    </w:p>
    <w:p w14:paraId="50C82AE9" w14:textId="0DD5A9C5" w:rsidR="00E93F2C" w:rsidRPr="00F31AEA" w:rsidRDefault="00E93F2C" w:rsidP="00B42E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831661">
        <w:rPr>
          <w:rFonts w:ascii="Times New Roman" w:eastAsia="Times New Roman" w:hAnsi="Times New Roman"/>
          <w:lang w:eastAsia="ru-RU"/>
        </w:rPr>
        <w:t>Сроки представления предварительного отчета о выполнении государственного задания</w:t>
      </w:r>
      <w:r w:rsidRPr="00831661">
        <w:rPr>
          <w:rFonts w:ascii="Times New Roman" w:hAnsi="Times New Roman"/>
        </w:rPr>
        <w:t xml:space="preserve"> </w:t>
      </w:r>
      <w:r w:rsidRPr="00F31AEA">
        <w:rPr>
          <w:rFonts w:ascii="Times New Roman" w:eastAsia="Times New Roman" w:hAnsi="Times New Roman"/>
          <w:lang w:eastAsia="ru-RU"/>
        </w:rPr>
        <w:t>–</w:t>
      </w:r>
      <w:r w:rsidRPr="00F31AEA">
        <w:rPr>
          <w:rFonts w:ascii="Times New Roman" w:hAnsi="Times New Roman"/>
        </w:rPr>
        <w:t xml:space="preserve"> </w:t>
      </w:r>
      <w:r w:rsidRPr="00F31AEA">
        <w:rPr>
          <w:rFonts w:ascii="Times New Roman" w:eastAsia="Times New Roman" w:hAnsi="Times New Roman"/>
          <w:color w:val="000000"/>
          <w:lang w:eastAsia="ru-RU"/>
        </w:rPr>
        <w:t>до 1 октября отчетного года</w:t>
      </w:r>
      <w:r w:rsidR="00324D0F" w:rsidRPr="00F31AEA">
        <w:rPr>
          <w:rFonts w:ascii="Times New Roman" w:eastAsia="Times New Roman" w:hAnsi="Times New Roman"/>
          <w:color w:val="000000"/>
          <w:lang w:eastAsia="ru-RU"/>
        </w:rPr>
        <w:t>.</w:t>
      </w:r>
    </w:p>
    <w:p w14:paraId="2A22FB9F" w14:textId="58DEAE27" w:rsidR="00E93F2C" w:rsidRPr="00F31AEA" w:rsidRDefault="00E93F2C" w:rsidP="00B42EB9">
      <w:pPr>
        <w:pStyle w:val="ConsPlusNonformat"/>
        <w:widowControl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24D0F">
        <w:rPr>
          <w:rFonts w:ascii="Times New Roman" w:hAnsi="Times New Roman" w:cs="Times New Roman"/>
          <w:sz w:val="22"/>
          <w:szCs w:val="22"/>
        </w:rPr>
        <w:t>Сроки представления отчетов о выполнении государственного задания</w:t>
      </w:r>
      <w:r w:rsidRPr="00324D0F">
        <w:rPr>
          <w:rFonts w:ascii="Times New Roman" w:hAnsi="Times New Roman"/>
          <w:sz w:val="22"/>
          <w:szCs w:val="22"/>
        </w:rPr>
        <w:t xml:space="preserve"> – </w:t>
      </w:r>
      <w:r w:rsidRPr="00F31AEA">
        <w:rPr>
          <w:rFonts w:ascii="Times New Roman" w:hAnsi="Times New Roman"/>
          <w:iCs/>
          <w:color w:val="000000"/>
          <w:sz w:val="22"/>
          <w:szCs w:val="22"/>
        </w:rPr>
        <w:t>до 1 февраля финансового года, следующего за отчётным периодом</w:t>
      </w:r>
      <w:r w:rsidR="00324D0F" w:rsidRPr="00F31AEA">
        <w:rPr>
          <w:rFonts w:ascii="Times New Roman" w:hAnsi="Times New Roman"/>
          <w:iCs/>
          <w:color w:val="000000"/>
          <w:sz w:val="22"/>
          <w:szCs w:val="22"/>
        </w:rPr>
        <w:t>.</w:t>
      </w:r>
    </w:p>
    <w:p w14:paraId="1B1BC779" w14:textId="77777777" w:rsidR="00E93F2C" w:rsidRPr="00F31AEA" w:rsidRDefault="00E93F2C" w:rsidP="00B42EB9">
      <w:pPr>
        <w:pStyle w:val="ConsPlusNonformat"/>
        <w:widowControl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24D0F">
        <w:rPr>
          <w:rFonts w:ascii="Times New Roman" w:hAnsi="Times New Roman" w:cs="Times New Roman"/>
          <w:sz w:val="22"/>
          <w:szCs w:val="22"/>
        </w:rPr>
        <w:t xml:space="preserve">Условия и порядок досрочного прекращения исполнения государственного задания: </w:t>
      </w:r>
      <w:r w:rsidRPr="00F31AEA">
        <w:rPr>
          <w:rFonts w:ascii="Times New Roman" w:hAnsi="Times New Roman" w:cs="Times New Roman"/>
          <w:iCs/>
          <w:sz w:val="22"/>
          <w:szCs w:val="22"/>
        </w:rPr>
        <w:t>Ликвидация учреждения, реорганизация учреждения, исключение государственной услуги из перечня государственных услуг (работ), иные основания, предусмотренные нормативными актами Российской Федерации и Санкт-Петербурга.</w:t>
      </w:r>
    </w:p>
    <w:p w14:paraId="13C03617" w14:textId="77777777" w:rsidR="00E93F2C" w:rsidRPr="00324D0F" w:rsidRDefault="00E93F2C" w:rsidP="00B42EB9">
      <w:pPr>
        <w:pStyle w:val="ConsPlusNonformat"/>
        <w:widowControl/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324D0F">
        <w:rPr>
          <w:rFonts w:ascii="Times New Roman" w:hAnsi="Times New Roman" w:cs="Times New Roman"/>
          <w:sz w:val="22"/>
          <w:szCs w:val="22"/>
        </w:rPr>
        <w:t xml:space="preserve">Требования к отчетности об исполнении государственного задания: </w:t>
      </w:r>
    </w:p>
    <w:p w14:paraId="4FE7CE9F" w14:textId="65F85774" w:rsidR="00E93F2C" w:rsidRPr="00F31AEA" w:rsidRDefault="00E93F2C" w:rsidP="00B42EB9">
      <w:pPr>
        <w:pStyle w:val="ConsPlusNonformat"/>
        <w:widowControl/>
        <w:tabs>
          <w:tab w:val="left" w:pos="284"/>
        </w:tabs>
        <w:jc w:val="both"/>
        <w:rPr>
          <w:rFonts w:ascii="Times New Roman" w:hAnsi="Times New Roman" w:cs="Times New Roman"/>
          <w:iCs/>
          <w:sz w:val="22"/>
          <w:szCs w:val="22"/>
        </w:rPr>
      </w:pPr>
      <w:r w:rsidRPr="00324D0F">
        <w:rPr>
          <w:rFonts w:ascii="Times New Roman" w:hAnsi="Times New Roman" w:cs="Times New Roman"/>
          <w:sz w:val="22"/>
          <w:szCs w:val="22"/>
        </w:rPr>
        <w:t>Формы отчетности</w:t>
      </w:r>
      <w:r w:rsidR="00F41CED" w:rsidRPr="00324D0F">
        <w:rPr>
          <w:rFonts w:ascii="Times New Roman" w:hAnsi="Times New Roman" w:cs="Times New Roman"/>
          <w:sz w:val="22"/>
          <w:szCs w:val="22"/>
        </w:rPr>
        <w:t xml:space="preserve">: </w:t>
      </w:r>
      <w:r w:rsidR="00F41CED" w:rsidRPr="00F31AEA">
        <w:rPr>
          <w:rFonts w:ascii="Times New Roman" w:hAnsi="Times New Roman" w:cs="Times New Roman"/>
          <w:iCs/>
          <w:sz w:val="22"/>
          <w:szCs w:val="22"/>
        </w:rPr>
        <w:t>в соответствии с</w:t>
      </w:r>
      <w:r w:rsidRPr="00F31AEA">
        <w:rPr>
          <w:rFonts w:ascii="Times New Roman" w:hAnsi="Times New Roman" w:cs="Times New Roman"/>
          <w:iCs/>
          <w:sz w:val="22"/>
          <w:szCs w:val="22"/>
        </w:rPr>
        <w:t xml:space="preserve"> формой, утвержденной распоряжением Комитета по экономической политике № 23-р от 25.05.2016</w:t>
      </w:r>
      <w:r w:rsidRPr="00F31AEA">
        <w:rPr>
          <w:rFonts w:ascii="Times New Roman" w:hAnsi="Times New Roman" w:cs="Times New Roman"/>
          <w:iCs/>
          <w:sz w:val="22"/>
          <w:szCs w:val="22"/>
        </w:rPr>
        <w:br/>
        <w:t>«Об утверждении формы отчета о выполнении государственного задания на оказание государственных услуг (выполнение работ) государственным учреждением Санкт-Петербурга».</w:t>
      </w:r>
    </w:p>
    <w:p w14:paraId="0AEE816E" w14:textId="77777777" w:rsidR="00E93F2C" w:rsidRPr="00F31AEA" w:rsidRDefault="00E93F2C" w:rsidP="00B42EB9">
      <w:pPr>
        <w:pStyle w:val="ConsPlusNonformat"/>
        <w:widowControl/>
        <w:jc w:val="both"/>
        <w:rPr>
          <w:rFonts w:ascii="Times New Roman" w:hAnsi="Times New Roman"/>
          <w:iCs/>
          <w:sz w:val="22"/>
          <w:szCs w:val="22"/>
          <w:u w:val="single"/>
        </w:rPr>
      </w:pPr>
      <w:r w:rsidRPr="00F31AEA">
        <w:rPr>
          <w:rFonts w:ascii="Times New Roman" w:hAnsi="Times New Roman" w:cs="Times New Roman"/>
          <w:iCs/>
          <w:sz w:val="22"/>
          <w:szCs w:val="22"/>
        </w:rPr>
        <w:t>Периодичность представления отчетности об исполнении государственного задания: Годовая.</w:t>
      </w:r>
    </w:p>
    <w:p w14:paraId="7AE8205D" w14:textId="77777777" w:rsidR="00460B83" w:rsidRPr="005A31A3" w:rsidRDefault="00460B83" w:rsidP="00B42EB9">
      <w:pPr>
        <w:pStyle w:val="ConsPlusNonformat"/>
        <w:widowControl/>
        <w:rPr>
          <w:rFonts w:ascii="Times New Roman" w:hAnsi="Times New Roman"/>
          <w:b/>
          <w:sz w:val="22"/>
          <w:szCs w:val="22"/>
          <w:u w:val="single"/>
        </w:rPr>
      </w:pPr>
    </w:p>
    <w:sectPr w:rsidR="00460B83" w:rsidRPr="005A31A3" w:rsidSect="00813892">
      <w:footerReference w:type="default" r:id="rId10"/>
      <w:pgSz w:w="16838" w:h="11905" w:orient="landscape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78BF6" w14:textId="77777777" w:rsidR="00974DED" w:rsidRDefault="00974DED" w:rsidP="00EA3012">
      <w:pPr>
        <w:pStyle w:val="ConsPlusTitle"/>
      </w:pPr>
      <w:r>
        <w:separator/>
      </w:r>
    </w:p>
  </w:endnote>
  <w:endnote w:type="continuationSeparator" w:id="0">
    <w:p w14:paraId="7273FE5A" w14:textId="77777777" w:rsidR="00974DED" w:rsidRDefault="00974DED" w:rsidP="00EA3012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E8566" w14:textId="75DE7193" w:rsidR="000F36C2" w:rsidRPr="0032270E" w:rsidRDefault="00BA6257" w:rsidP="0032270E">
    <w:pPr>
      <w:pStyle w:val="a7"/>
      <w:jc w:val="right"/>
      <w:rPr>
        <w:rFonts w:ascii="Times New Roman" w:hAnsi="Times New Roman"/>
      </w:rPr>
    </w:pPr>
    <w:r w:rsidRPr="00CC6F2D">
      <w:rPr>
        <w:rFonts w:ascii="Times New Roman" w:hAnsi="Times New Roman"/>
      </w:rPr>
      <w:fldChar w:fldCharType="begin"/>
    </w:r>
    <w:r w:rsidR="000F36C2" w:rsidRPr="00CC6F2D">
      <w:rPr>
        <w:rFonts w:ascii="Times New Roman" w:hAnsi="Times New Roman"/>
      </w:rPr>
      <w:instrText xml:space="preserve"> PAGE   \* MERGEFORMAT </w:instrText>
    </w:r>
    <w:r w:rsidRPr="00CC6F2D">
      <w:rPr>
        <w:rFonts w:ascii="Times New Roman" w:hAnsi="Times New Roman"/>
      </w:rPr>
      <w:fldChar w:fldCharType="separate"/>
    </w:r>
    <w:r w:rsidR="00CC2E89">
      <w:rPr>
        <w:rFonts w:ascii="Times New Roman" w:hAnsi="Times New Roman"/>
        <w:noProof/>
      </w:rPr>
      <w:t>2</w:t>
    </w:r>
    <w:r w:rsidRPr="00CC6F2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70BD6" w14:textId="77777777" w:rsidR="00974DED" w:rsidRDefault="00974DED" w:rsidP="00EA3012">
      <w:pPr>
        <w:pStyle w:val="ConsPlusTitle"/>
      </w:pPr>
      <w:r>
        <w:separator/>
      </w:r>
    </w:p>
  </w:footnote>
  <w:footnote w:type="continuationSeparator" w:id="0">
    <w:p w14:paraId="55FE059A" w14:textId="77777777" w:rsidR="00974DED" w:rsidRDefault="00974DED" w:rsidP="00EA3012">
      <w:pPr>
        <w:pStyle w:val="ConsPlus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033D"/>
    <w:multiLevelType w:val="hybridMultilevel"/>
    <w:tmpl w:val="ED4AD9DA"/>
    <w:lvl w:ilvl="0" w:tplc="50288C8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5E88"/>
    <w:multiLevelType w:val="hybridMultilevel"/>
    <w:tmpl w:val="A84AC24E"/>
    <w:lvl w:ilvl="0" w:tplc="A274A5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4DF"/>
    <w:multiLevelType w:val="hybridMultilevel"/>
    <w:tmpl w:val="B406CB78"/>
    <w:lvl w:ilvl="0" w:tplc="8C0C2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34494"/>
    <w:multiLevelType w:val="hybridMultilevel"/>
    <w:tmpl w:val="6F28B072"/>
    <w:lvl w:ilvl="0" w:tplc="2D50AD2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A5155"/>
    <w:multiLevelType w:val="hybridMultilevel"/>
    <w:tmpl w:val="EC6EFF48"/>
    <w:lvl w:ilvl="0" w:tplc="B024FE3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664B2"/>
    <w:multiLevelType w:val="hybridMultilevel"/>
    <w:tmpl w:val="85B84ABA"/>
    <w:lvl w:ilvl="0" w:tplc="E5966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A3913"/>
    <w:multiLevelType w:val="hybridMultilevel"/>
    <w:tmpl w:val="82EC3E7A"/>
    <w:lvl w:ilvl="0" w:tplc="4C40B2CE">
      <w:start w:val="4"/>
      <w:numFmt w:val="decimal"/>
      <w:lvlText w:val="%1."/>
      <w:lvlJc w:val="left"/>
      <w:pPr>
        <w:ind w:left="74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421"/>
    <w:multiLevelType w:val="hybridMultilevel"/>
    <w:tmpl w:val="194E3ABE"/>
    <w:lvl w:ilvl="0" w:tplc="215ADF90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CB46CCC"/>
    <w:multiLevelType w:val="hybridMultilevel"/>
    <w:tmpl w:val="22FA236E"/>
    <w:lvl w:ilvl="0" w:tplc="7B54A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614B"/>
    <w:multiLevelType w:val="hybridMultilevel"/>
    <w:tmpl w:val="91829046"/>
    <w:lvl w:ilvl="0" w:tplc="2902A34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71896"/>
    <w:multiLevelType w:val="hybridMultilevel"/>
    <w:tmpl w:val="DC985A60"/>
    <w:lvl w:ilvl="0" w:tplc="F1025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DF1"/>
    <w:multiLevelType w:val="hybridMultilevel"/>
    <w:tmpl w:val="00A29B04"/>
    <w:lvl w:ilvl="0" w:tplc="CD1C50A0">
      <w:start w:val="6"/>
      <w:numFmt w:val="decimal"/>
      <w:lvlText w:val="%1."/>
      <w:lvlJc w:val="left"/>
      <w:pPr>
        <w:ind w:left="74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C3AAE"/>
    <w:multiLevelType w:val="hybridMultilevel"/>
    <w:tmpl w:val="E84EA554"/>
    <w:lvl w:ilvl="0" w:tplc="C276DC9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26C4F"/>
    <w:multiLevelType w:val="hybridMultilevel"/>
    <w:tmpl w:val="BB2AE978"/>
    <w:lvl w:ilvl="0" w:tplc="9F6A2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427ED"/>
    <w:multiLevelType w:val="hybridMultilevel"/>
    <w:tmpl w:val="B3B60502"/>
    <w:lvl w:ilvl="0" w:tplc="8CECB2B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77790"/>
    <w:multiLevelType w:val="hybridMultilevel"/>
    <w:tmpl w:val="24D45D38"/>
    <w:lvl w:ilvl="0" w:tplc="BA0A985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80528"/>
    <w:multiLevelType w:val="hybridMultilevel"/>
    <w:tmpl w:val="DA101A56"/>
    <w:lvl w:ilvl="0" w:tplc="9B60179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82C9D"/>
    <w:multiLevelType w:val="hybridMultilevel"/>
    <w:tmpl w:val="7456947C"/>
    <w:lvl w:ilvl="0" w:tplc="4AB4384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0D8B"/>
    <w:multiLevelType w:val="hybridMultilevel"/>
    <w:tmpl w:val="62188AD2"/>
    <w:lvl w:ilvl="0" w:tplc="5D201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8708C"/>
    <w:multiLevelType w:val="hybridMultilevel"/>
    <w:tmpl w:val="07CC8B1E"/>
    <w:lvl w:ilvl="0" w:tplc="CF4E66C8">
      <w:start w:val="4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36C3F"/>
    <w:multiLevelType w:val="hybridMultilevel"/>
    <w:tmpl w:val="066CBA66"/>
    <w:lvl w:ilvl="0" w:tplc="5900A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714DF"/>
    <w:multiLevelType w:val="hybridMultilevel"/>
    <w:tmpl w:val="BAFAAB1E"/>
    <w:lvl w:ilvl="0" w:tplc="418892EA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548E"/>
    <w:multiLevelType w:val="hybridMultilevel"/>
    <w:tmpl w:val="C2A821CE"/>
    <w:lvl w:ilvl="0" w:tplc="30F0C6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21FBF"/>
    <w:multiLevelType w:val="hybridMultilevel"/>
    <w:tmpl w:val="5088ED92"/>
    <w:lvl w:ilvl="0" w:tplc="AA74C21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17959"/>
    <w:multiLevelType w:val="hybridMultilevel"/>
    <w:tmpl w:val="4E1C19C4"/>
    <w:lvl w:ilvl="0" w:tplc="94C0F14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217C2"/>
    <w:multiLevelType w:val="hybridMultilevel"/>
    <w:tmpl w:val="6AC6A270"/>
    <w:lvl w:ilvl="0" w:tplc="22F0DB5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56EE5"/>
    <w:multiLevelType w:val="hybridMultilevel"/>
    <w:tmpl w:val="26BECBFC"/>
    <w:lvl w:ilvl="0" w:tplc="9C223FA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1D434B"/>
    <w:multiLevelType w:val="hybridMultilevel"/>
    <w:tmpl w:val="CE36A832"/>
    <w:lvl w:ilvl="0" w:tplc="A7AE3FC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149B"/>
    <w:multiLevelType w:val="hybridMultilevel"/>
    <w:tmpl w:val="413C1A72"/>
    <w:lvl w:ilvl="0" w:tplc="7EA62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7273C"/>
    <w:multiLevelType w:val="hybridMultilevel"/>
    <w:tmpl w:val="B91A8D04"/>
    <w:lvl w:ilvl="0" w:tplc="AEB86EA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12D22"/>
    <w:multiLevelType w:val="hybridMultilevel"/>
    <w:tmpl w:val="727462E2"/>
    <w:lvl w:ilvl="0" w:tplc="4E963EF2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6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17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  <w:rPr>
        <w:rFonts w:cs="Times New Roman"/>
      </w:rPr>
    </w:lvl>
  </w:abstractNum>
  <w:abstractNum w:abstractNumId="31" w15:restartNumberingAfterBreak="0">
    <w:nsid w:val="65787E35"/>
    <w:multiLevelType w:val="hybridMultilevel"/>
    <w:tmpl w:val="2708E87E"/>
    <w:lvl w:ilvl="0" w:tplc="EB4C43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602EE"/>
    <w:multiLevelType w:val="hybridMultilevel"/>
    <w:tmpl w:val="475CFCB4"/>
    <w:lvl w:ilvl="0" w:tplc="13E6E5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F6CFB"/>
    <w:multiLevelType w:val="hybridMultilevel"/>
    <w:tmpl w:val="5A7E1FAC"/>
    <w:lvl w:ilvl="0" w:tplc="F208C074">
      <w:start w:val="7"/>
      <w:numFmt w:val="decimal"/>
      <w:lvlText w:val="%1."/>
      <w:lvlJc w:val="left"/>
      <w:pPr>
        <w:ind w:left="39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442D5"/>
    <w:multiLevelType w:val="hybridMultilevel"/>
    <w:tmpl w:val="2E526842"/>
    <w:lvl w:ilvl="0" w:tplc="95347A0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B330A"/>
    <w:multiLevelType w:val="hybridMultilevel"/>
    <w:tmpl w:val="7DE8BEB0"/>
    <w:lvl w:ilvl="0" w:tplc="2E2E2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21155">
    <w:abstractNumId w:val="22"/>
  </w:num>
  <w:num w:numId="2" w16cid:durableId="812411846">
    <w:abstractNumId w:val="30"/>
  </w:num>
  <w:num w:numId="3" w16cid:durableId="1440758641">
    <w:abstractNumId w:val="10"/>
  </w:num>
  <w:num w:numId="4" w16cid:durableId="1692485858">
    <w:abstractNumId w:val="6"/>
  </w:num>
  <w:num w:numId="5" w16cid:durableId="1649940828">
    <w:abstractNumId w:val="11"/>
  </w:num>
  <w:num w:numId="6" w16cid:durableId="1342901928">
    <w:abstractNumId w:val="31"/>
  </w:num>
  <w:num w:numId="7" w16cid:durableId="1408647444">
    <w:abstractNumId w:val="23"/>
  </w:num>
  <w:num w:numId="8" w16cid:durableId="1715302814">
    <w:abstractNumId w:val="26"/>
  </w:num>
  <w:num w:numId="9" w16cid:durableId="804156001">
    <w:abstractNumId w:val="5"/>
  </w:num>
  <w:num w:numId="10" w16cid:durableId="1677461176">
    <w:abstractNumId w:val="25"/>
  </w:num>
  <w:num w:numId="11" w16cid:durableId="553539015">
    <w:abstractNumId w:val="28"/>
  </w:num>
  <w:num w:numId="12" w16cid:durableId="1145582488">
    <w:abstractNumId w:val="4"/>
  </w:num>
  <w:num w:numId="13" w16cid:durableId="670985492">
    <w:abstractNumId w:val="8"/>
  </w:num>
  <w:num w:numId="14" w16cid:durableId="2081636216">
    <w:abstractNumId w:val="1"/>
  </w:num>
  <w:num w:numId="15" w16cid:durableId="797184724">
    <w:abstractNumId w:val="0"/>
  </w:num>
  <w:num w:numId="16" w16cid:durableId="1727296002">
    <w:abstractNumId w:val="2"/>
  </w:num>
  <w:num w:numId="17" w16cid:durableId="100952193">
    <w:abstractNumId w:val="12"/>
  </w:num>
  <w:num w:numId="18" w16cid:durableId="1088697534">
    <w:abstractNumId w:val="17"/>
  </w:num>
  <w:num w:numId="19" w16cid:durableId="1571497655">
    <w:abstractNumId w:val="35"/>
  </w:num>
  <w:num w:numId="20" w16cid:durableId="52238451">
    <w:abstractNumId w:val="16"/>
  </w:num>
  <w:num w:numId="21" w16cid:durableId="820930464">
    <w:abstractNumId w:val="9"/>
  </w:num>
  <w:num w:numId="22" w16cid:durableId="1098328251">
    <w:abstractNumId w:val="32"/>
  </w:num>
  <w:num w:numId="23" w16cid:durableId="748234860">
    <w:abstractNumId w:val="24"/>
  </w:num>
  <w:num w:numId="24" w16cid:durableId="268126461">
    <w:abstractNumId w:val="29"/>
  </w:num>
  <w:num w:numId="25" w16cid:durableId="406344929">
    <w:abstractNumId w:val="7"/>
  </w:num>
  <w:num w:numId="26" w16cid:durableId="2057314893">
    <w:abstractNumId w:val="20"/>
  </w:num>
  <w:num w:numId="27" w16cid:durableId="2019381942">
    <w:abstractNumId w:val="14"/>
  </w:num>
  <w:num w:numId="28" w16cid:durableId="2123188879">
    <w:abstractNumId w:val="18"/>
  </w:num>
  <w:num w:numId="29" w16cid:durableId="410396763">
    <w:abstractNumId w:val="3"/>
  </w:num>
  <w:num w:numId="30" w16cid:durableId="350648362">
    <w:abstractNumId w:val="13"/>
  </w:num>
  <w:num w:numId="31" w16cid:durableId="1858785">
    <w:abstractNumId w:val="34"/>
  </w:num>
  <w:num w:numId="32" w16cid:durableId="235407942">
    <w:abstractNumId w:val="19"/>
  </w:num>
  <w:num w:numId="33" w16cid:durableId="581448481">
    <w:abstractNumId w:val="33"/>
  </w:num>
  <w:num w:numId="34" w16cid:durableId="1655333819">
    <w:abstractNumId w:val="27"/>
  </w:num>
  <w:num w:numId="35" w16cid:durableId="380128601">
    <w:abstractNumId w:val="21"/>
  </w:num>
  <w:num w:numId="36" w16cid:durableId="1919513504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892"/>
    <w:rsid w:val="00001A17"/>
    <w:rsid w:val="00001BDB"/>
    <w:rsid w:val="0000272E"/>
    <w:rsid w:val="00003861"/>
    <w:rsid w:val="00004805"/>
    <w:rsid w:val="00004A44"/>
    <w:rsid w:val="00006D15"/>
    <w:rsid w:val="00007373"/>
    <w:rsid w:val="00011022"/>
    <w:rsid w:val="000132BD"/>
    <w:rsid w:val="00017F54"/>
    <w:rsid w:val="000206BB"/>
    <w:rsid w:val="000217D7"/>
    <w:rsid w:val="00022DDB"/>
    <w:rsid w:val="00025A34"/>
    <w:rsid w:val="0003495C"/>
    <w:rsid w:val="000400CE"/>
    <w:rsid w:val="00040C4C"/>
    <w:rsid w:val="00041378"/>
    <w:rsid w:val="000415A6"/>
    <w:rsid w:val="000421D4"/>
    <w:rsid w:val="000444CC"/>
    <w:rsid w:val="00046600"/>
    <w:rsid w:val="00061ECF"/>
    <w:rsid w:val="0006291C"/>
    <w:rsid w:val="00063CE5"/>
    <w:rsid w:val="00065CAA"/>
    <w:rsid w:val="00070255"/>
    <w:rsid w:val="0007279D"/>
    <w:rsid w:val="0007352C"/>
    <w:rsid w:val="00075C30"/>
    <w:rsid w:val="000761F2"/>
    <w:rsid w:val="0007718F"/>
    <w:rsid w:val="00083302"/>
    <w:rsid w:val="0008407C"/>
    <w:rsid w:val="0008417B"/>
    <w:rsid w:val="0008725E"/>
    <w:rsid w:val="000A3D05"/>
    <w:rsid w:val="000A5EEC"/>
    <w:rsid w:val="000B16CA"/>
    <w:rsid w:val="000B2E01"/>
    <w:rsid w:val="000B5E68"/>
    <w:rsid w:val="000B64DE"/>
    <w:rsid w:val="000B7330"/>
    <w:rsid w:val="000B77B6"/>
    <w:rsid w:val="000C23C2"/>
    <w:rsid w:val="000C3D56"/>
    <w:rsid w:val="000C7CF7"/>
    <w:rsid w:val="000D07D8"/>
    <w:rsid w:val="000D094C"/>
    <w:rsid w:val="000D1A1E"/>
    <w:rsid w:val="000D3F09"/>
    <w:rsid w:val="000D4A9B"/>
    <w:rsid w:val="000E0DD7"/>
    <w:rsid w:val="000E42FB"/>
    <w:rsid w:val="000F36C2"/>
    <w:rsid w:val="000F6B87"/>
    <w:rsid w:val="000F6FDE"/>
    <w:rsid w:val="000F7EC3"/>
    <w:rsid w:val="00101B98"/>
    <w:rsid w:val="00105132"/>
    <w:rsid w:val="00105ABF"/>
    <w:rsid w:val="001074C2"/>
    <w:rsid w:val="00107E6E"/>
    <w:rsid w:val="0011098A"/>
    <w:rsid w:val="001125D3"/>
    <w:rsid w:val="00124B5E"/>
    <w:rsid w:val="00133E89"/>
    <w:rsid w:val="00144C5C"/>
    <w:rsid w:val="001505E8"/>
    <w:rsid w:val="00155D7A"/>
    <w:rsid w:val="0016030D"/>
    <w:rsid w:val="0016477B"/>
    <w:rsid w:val="00167FDE"/>
    <w:rsid w:val="001718D0"/>
    <w:rsid w:val="00180074"/>
    <w:rsid w:val="00181491"/>
    <w:rsid w:val="00182C0B"/>
    <w:rsid w:val="0018564B"/>
    <w:rsid w:val="00192759"/>
    <w:rsid w:val="00193C2B"/>
    <w:rsid w:val="00194CD2"/>
    <w:rsid w:val="00195CC8"/>
    <w:rsid w:val="001A3D17"/>
    <w:rsid w:val="001A4D86"/>
    <w:rsid w:val="001A50CF"/>
    <w:rsid w:val="001A57B2"/>
    <w:rsid w:val="001A5B69"/>
    <w:rsid w:val="001B69B5"/>
    <w:rsid w:val="001B7C32"/>
    <w:rsid w:val="001C1515"/>
    <w:rsid w:val="001C17D9"/>
    <w:rsid w:val="001C328D"/>
    <w:rsid w:val="001D3A00"/>
    <w:rsid w:val="001E08E7"/>
    <w:rsid w:val="001F00FF"/>
    <w:rsid w:val="001F09CD"/>
    <w:rsid w:val="001F64E5"/>
    <w:rsid w:val="00200ED2"/>
    <w:rsid w:val="00201BDE"/>
    <w:rsid w:val="00205743"/>
    <w:rsid w:val="00206900"/>
    <w:rsid w:val="002075D8"/>
    <w:rsid w:val="00210674"/>
    <w:rsid w:val="002162C6"/>
    <w:rsid w:val="00222B91"/>
    <w:rsid w:val="002238D4"/>
    <w:rsid w:val="00225BC5"/>
    <w:rsid w:val="00232369"/>
    <w:rsid w:val="002356A1"/>
    <w:rsid w:val="002365B3"/>
    <w:rsid w:val="00240635"/>
    <w:rsid w:val="00240E5F"/>
    <w:rsid w:val="002430C3"/>
    <w:rsid w:val="00243245"/>
    <w:rsid w:val="00245F19"/>
    <w:rsid w:val="00250627"/>
    <w:rsid w:val="0025685E"/>
    <w:rsid w:val="00257CAE"/>
    <w:rsid w:val="002629CB"/>
    <w:rsid w:val="002638C9"/>
    <w:rsid w:val="00264B4D"/>
    <w:rsid w:val="002666C1"/>
    <w:rsid w:val="00266D82"/>
    <w:rsid w:val="00270573"/>
    <w:rsid w:val="00270F57"/>
    <w:rsid w:val="00271BD6"/>
    <w:rsid w:val="00274E47"/>
    <w:rsid w:val="00276A46"/>
    <w:rsid w:val="0027796A"/>
    <w:rsid w:val="00284C80"/>
    <w:rsid w:val="002855AB"/>
    <w:rsid w:val="00285F81"/>
    <w:rsid w:val="002864F8"/>
    <w:rsid w:val="00293608"/>
    <w:rsid w:val="00294918"/>
    <w:rsid w:val="002A3C16"/>
    <w:rsid w:val="002A5655"/>
    <w:rsid w:val="002A7A8E"/>
    <w:rsid w:val="002B208C"/>
    <w:rsid w:val="002B5D50"/>
    <w:rsid w:val="002B6460"/>
    <w:rsid w:val="002B7B2F"/>
    <w:rsid w:val="002C14DA"/>
    <w:rsid w:val="002D206D"/>
    <w:rsid w:val="002D28E9"/>
    <w:rsid w:val="002E2C1D"/>
    <w:rsid w:val="002E363F"/>
    <w:rsid w:val="002E54AC"/>
    <w:rsid w:val="002E556E"/>
    <w:rsid w:val="003147A5"/>
    <w:rsid w:val="00315ACC"/>
    <w:rsid w:val="003204DB"/>
    <w:rsid w:val="0032270E"/>
    <w:rsid w:val="0032288A"/>
    <w:rsid w:val="0032293A"/>
    <w:rsid w:val="00323F2A"/>
    <w:rsid w:val="00324D0F"/>
    <w:rsid w:val="003252FA"/>
    <w:rsid w:val="0033313D"/>
    <w:rsid w:val="003359D2"/>
    <w:rsid w:val="003506AF"/>
    <w:rsid w:val="00364D46"/>
    <w:rsid w:val="00364EE9"/>
    <w:rsid w:val="00365CA4"/>
    <w:rsid w:val="003724A4"/>
    <w:rsid w:val="00373878"/>
    <w:rsid w:val="003744C3"/>
    <w:rsid w:val="00380D32"/>
    <w:rsid w:val="00381F2E"/>
    <w:rsid w:val="00395546"/>
    <w:rsid w:val="00397D71"/>
    <w:rsid w:val="00397F4C"/>
    <w:rsid w:val="003A30C4"/>
    <w:rsid w:val="003A4645"/>
    <w:rsid w:val="003A689E"/>
    <w:rsid w:val="003A7434"/>
    <w:rsid w:val="003B4F24"/>
    <w:rsid w:val="003C3FDD"/>
    <w:rsid w:val="003C4C60"/>
    <w:rsid w:val="003C727E"/>
    <w:rsid w:val="003D1F39"/>
    <w:rsid w:val="003D29BA"/>
    <w:rsid w:val="003E39C5"/>
    <w:rsid w:val="003E41A1"/>
    <w:rsid w:val="003E49A7"/>
    <w:rsid w:val="003E4D99"/>
    <w:rsid w:val="003E5160"/>
    <w:rsid w:val="003E7D76"/>
    <w:rsid w:val="003F0FC7"/>
    <w:rsid w:val="00405098"/>
    <w:rsid w:val="00412F75"/>
    <w:rsid w:val="00413733"/>
    <w:rsid w:val="00416A91"/>
    <w:rsid w:val="0041776C"/>
    <w:rsid w:val="00423225"/>
    <w:rsid w:val="004239FC"/>
    <w:rsid w:val="004300C9"/>
    <w:rsid w:val="004339FC"/>
    <w:rsid w:val="00437DBB"/>
    <w:rsid w:val="00442291"/>
    <w:rsid w:val="00443ABE"/>
    <w:rsid w:val="00444847"/>
    <w:rsid w:val="00444D3F"/>
    <w:rsid w:val="00450387"/>
    <w:rsid w:val="004565ED"/>
    <w:rsid w:val="004601A1"/>
    <w:rsid w:val="00460B83"/>
    <w:rsid w:val="00461296"/>
    <w:rsid w:val="00464225"/>
    <w:rsid w:val="00464818"/>
    <w:rsid w:val="00466EA3"/>
    <w:rsid w:val="004776AD"/>
    <w:rsid w:val="00483659"/>
    <w:rsid w:val="004844B6"/>
    <w:rsid w:val="00484D91"/>
    <w:rsid w:val="0048624A"/>
    <w:rsid w:val="00486B2B"/>
    <w:rsid w:val="00491986"/>
    <w:rsid w:val="00491D22"/>
    <w:rsid w:val="0049303F"/>
    <w:rsid w:val="00494724"/>
    <w:rsid w:val="004A4396"/>
    <w:rsid w:val="004A4976"/>
    <w:rsid w:val="004A76EF"/>
    <w:rsid w:val="004B2A09"/>
    <w:rsid w:val="004B340A"/>
    <w:rsid w:val="004B5627"/>
    <w:rsid w:val="004C1EC4"/>
    <w:rsid w:val="004D0209"/>
    <w:rsid w:val="004D2E7C"/>
    <w:rsid w:val="004D65B2"/>
    <w:rsid w:val="004D71CB"/>
    <w:rsid w:val="004E01C2"/>
    <w:rsid w:val="004E27BB"/>
    <w:rsid w:val="004E7BBA"/>
    <w:rsid w:val="004F0ADD"/>
    <w:rsid w:val="004F1C11"/>
    <w:rsid w:val="004F5B41"/>
    <w:rsid w:val="004F7D14"/>
    <w:rsid w:val="005016A0"/>
    <w:rsid w:val="0050494F"/>
    <w:rsid w:val="005074A1"/>
    <w:rsid w:val="00516131"/>
    <w:rsid w:val="00530142"/>
    <w:rsid w:val="00530876"/>
    <w:rsid w:val="00530A75"/>
    <w:rsid w:val="0054060E"/>
    <w:rsid w:val="00542993"/>
    <w:rsid w:val="00543EA9"/>
    <w:rsid w:val="00544AA4"/>
    <w:rsid w:val="00546610"/>
    <w:rsid w:val="005533AF"/>
    <w:rsid w:val="00570D92"/>
    <w:rsid w:val="00572159"/>
    <w:rsid w:val="00585EEE"/>
    <w:rsid w:val="00590C6D"/>
    <w:rsid w:val="005A0007"/>
    <w:rsid w:val="005A31A3"/>
    <w:rsid w:val="005A5F57"/>
    <w:rsid w:val="005A74D5"/>
    <w:rsid w:val="005B14A6"/>
    <w:rsid w:val="005B1C0B"/>
    <w:rsid w:val="005C0A19"/>
    <w:rsid w:val="005C1D5D"/>
    <w:rsid w:val="005C3701"/>
    <w:rsid w:val="005C3844"/>
    <w:rsid w:val="005C4DED"/>
    <w:rsid w:val="005C5A72"/>
    <w:rsid w:val="005D057A"/>
    <w:rsid w:val="005D553A"/>
    <w:rsid w:val="005F1DD4"/>
    <w:rsid w:val="005F2DC2"/>
    <w:rsid w:val="005F366C"/>
    <w:rsid w:val="005F43F1"/>
    <w:rsid w:val="005F4A1C"/>
    <w:rsid w:val="00604B8D"/>
    <w:rsid w:val="00606DCB"/>
    <w:rsid w:val="00610DDA"/>
    <w:rsid w:val="00612069"/>
    <w:rsid w:val="00612BFD"/>
    <w:rsid w:val="00612F36"/>
    <w:rsid w:val="006137C9"/>
    <w:rsid w:val="00615FD2"/>
    <w:rsid w:val="00621C9C"/>
    <w:rsid w:val="006255D8"/>
    <w:rsid w:val="00625B68"/>
    <w:rsid w:val="006279C9"/>
    <w:rsid w:val="00632239"/>
    <w:rsid w:val="00633A65"/>
    <w:rsid w:val="00636C82"/>
    <w:rsid w:val="00636F9F"/>
    <w:rsid w:val="00637EA5"/>
    <w:rsid w:val="0064332C"/>
    <w:rsid w:val="00651521"/>
    <w:rsid w:val="00651D1B"/>
    <w:rsid w:val="00652323"/>
    <w:rsid w:val="0065270E"/>
    <w:rsid w:val="006537A8"/>
    <w:rsid w:val="00654F26"/>
    <w:rsid w:val="00660950"/>
    <w:rsid w:val="00661DE7"/>
    <w:rsid w:val="00663EF5"/>
    <w:rsid w:val="006656C0"/>
    <w:rsid w:val="006706B6"/>
    <w:rsid w:val="00671BDC"/>
    <w:rsid w:val="00680D0F"/>
    <w:rsid w:val="00690455"/>
    <w:rsid w:val="00691D0B"/>
    <w:rsid w:val="006A0510"/>
    <w:rsid w:val="006A5CC2"/>
    <w:rsid w:val="006B3F4A"/>
    <w:rsid w:val="006C0B0F"/>
    <w:rsid w:val="006C4FD5"/>
    <w:rsid w:val="006C7219"/>
    <w:rsid w:val="006D5125"/>
    <w:rsid w:val="006E103A"/>
    <w:rsid w:val="006E6282"/>
    <w:rsid w:val="006E7A24"/>
    <w:rsid w:val="006F5607"/>
    <w:rsid w:val="0070015C"/>
    <w:rsid w:val="00703728"/>
    <w:rsid w:val="00712C53"/>
    <w:rsid w:val="007150AD"/>
    <w:rsid w:val="007161E0"/>
    <w:rsid w:val="00721A2A"/>
    <w:rsid w:val="00727DF6"/>
    <w:rsid w:val="007308F9"/>
    <w:rsid w:val="007327D7"/>
    <w:rsid w:val="00732BD8"/>
    <w:rsid w:val="007338DE"/>
    <w:rsid w:val="00746F19"/>
    <w:rsid w:val="0075044F"/>
    <w:rsid w:val="0075108E"/>
    <w:rsid w:val="00755FE6"/>
    <w:rsid w:val="007623A1"/>
    <w:rsid w:val="00764359"/>
    <w:rsid w:val="007758CA"/>
    <w:rsid w:val="00776968"/>
    <w:rsid w:val="00782331"/>
    <w:rsid w:val="007827DF"/>
    <w:rsid w:val="00794480"/>
    <w:rsid w:val="007953DF"/>
    <w:rsid w:val="007969FE"/>
    <w:rsid w:val="00796A33"/>
    <w:rsid w:val="007A1CB7"/>
    <w:rsid w:val="007A25CB"/>
    <w:rsid w:val="007A2BE8"/>
    <w:rsid w:val="007A431D"/>
    <w:rsid w:val="007A6EAC"/>
    <w:rsid w:val="007A763A"/>
    <w:rsid w:val="007C4BB5"/>
    <w:rsid w:val="007D4474"/>
    <w:rsid w:val="007D5551"/>
    <w:rsid w:val="007D5C09"/>
    <w:rsid w:val="008012FB"/>
    <w:rsid w:val="008039EF"/>
    <w:rsid w:val="008102C1"/>
    <w:rsid w:val="00810EF6"/>
    <w:rsid w:val="00813892"/>
    <w:rsid w:val="00813BE6"/>
    <w:rsid w:val="0081600E"/>
    <w:rsid w:val="0081762F"/>
    <w:rsid w:val="00821534"/>
    <w:rsid w:val="00823AC3"/>
    <w:rsid w:val="00827494"/>
    <w:rsid w:val="00831B6A"/>
    <w:rsid w:val="008328AD"/>
    <w:rsid w:val="0083618C"/>
    <w:rsid w:val="00837E63"/>
    <w:rsid w:val="008460ED"/>
    <w:rsid w:val="008472B1"/>
    <w:rsid w:val="008500AB"/>
    <w:rsid w:val="00852C07"/>
    <w:rsid w:val="008578E3"/>
    <w:rsid w:val="0086408B"/>
    <w:rsid w:val="0086462A"/>
    <w:rsid w:val="00866C67"/>
    <w:rsid w:val="00867D86"/>
    <w:rsid w:val="00870C84"/>
    <w:rsid w:val="008744F4"/>
    <w:rsid w:val="00884735"/>
    <w:rsid w:val="00885AC9"/>
    <w:rsid w:val="00886390"/>
    <w:rsid w:val="00887C97"/>
    <w:rsid w:val="008912FE"/>
    <w:rsid w:val="008933D4"/>
    <w:rsid w:val="008970BD"/>
    <w:rsid w:val="008972AD"/>
    <w:rsid w:val="008A01D7"/>
    <w:rsid w:val="008A2118"/>
    <w:rsid w:val="008A3CBC"/>
    <w:rsid w:val="008A56AA"/>
    <w:rsid w:val="008A5F19"/>
    <w:rsid w:val="008B0007"/>
    <w:rsid w:val="008B0EEE"/>
    <w:rsid w:val="008B402C"/>
    <w:rsid w:val="008C1219"/>
    <w:rsid w:val="008D5FC2"/>
    <w:rsid w:val="008D6B61"/>
    <w:rsid w:val="008E367C"/>
    <w:rsid w:val="008E771D"/>
    <w:rsid w:val="008F2EA6"/>
    <w:rsid w:val="008F70FF"/>
    <w:rsid w:val="008F7276"/>
    <w:rsid w:val="008F7F76"/>
    <w:rsid w:val="00906FA6"/>
    <w:rsid w:val="00907031"/>
    <w:rsid w:val="009123E8"/>
    <w:rsid w:val="009163FC"/>
    <w:rsid w:val="00917146"/>
    <w:rsid w:val="00923194"/>
    <w:rsid w:val="00931BCD"/>
    <w:rsid w:val="00934EB4"/>
    <w:rsid w:val="00936E80"/>
    <w:rsid w:val="00943B35"/>
    <w:rsid w:val="00950CC9"/>
    <w:rsid w:val="00967A3E"/>
    <w:rsid w:val="00967B16"/>
    <w:rsid w:val="00972821"/>
    <w:rsid w:val="00974DED"/>
    <w:rsid w:val="00976856"/>
    <w:rsid w:val="00980BBD"/>
    <w:rsid w:val="00982DBD"/>
    <w:rsid w:val="009901CB"/>
    <w:rsid w:val="009940BA"/>
    <w:rsid w:val="00995D35"/>
    <w:rsid w:val="00996E19"/>
    <w:rsid w:val="00997C68"/>
    <w:rsid w:val="009A0FBD"/>
    <w:rsid w:val="009A1E8D"/>
    <w:rsid w:val="009A3620"/>
    <w:rsid w:val="009A3983"/>
    <w:rsid w:val="009A420B"/>
    <w:rsid w:val="009A4C33"/>
    <w:rsid w:val="009B754B"/>
    <w:rsid w:val="009B7C06"/>
    <w:rsid w:val="009C568E"/>
    <w:rsid w:val="009D1966"/>
    <w:rsid w:val="009D1C4A"/>
    <w:rsid w:val="009D52AD"/>
    <w:rsid w:val="009E2C39"/>
    <w:rsid w:val="009E3FE2"/>
    <w:rsid w:val="009E5E62"/>
    <w:rsid w:val="009E679E"/>
    <w:rsid w:val="009E688A"/>
    <w:rsid w:val="009F16C5"/>
    <w:rsid w:val="009F419A"/>
    <w:rsid w:val="009F4960"/>
    <w:rsid w:val="009F4D50"/>
    <w:rsid w:val="009F7382"/>
    <w:rsid w:val="00A04668"/>
    <w:rsid w:val="00A05B5B"/>
    <w:rsid w:val="00A07674"/>
    <w:rsid w:val="00A079BD"/>
    <w:rsid w:val="00A10448"/>
    <w:rsid w:val="00A11EF9"/>
    <w:rsid w:val="00A15DAC"/>
    <w:rsid w:val="00A172F0"/>
    <w:rsid w:val="00A22E90"/>
    <w:rsid w:val="00A266DE"/>
    <w:rsid w:val="00A27586"/>
    <w:rsid w:val="00A27F3D"/>
    <w:rsid w:val="00A30EE0"/>
    <w:rsid w:val="00A33E3B"/>
    <w:rsid w:val="00A42BAE"/>
    <w:rsid w:val="00A46EE6"/>
    <w:rsid w:val="00A54821"/>
    <w:rsid w:val="00A6604B"/>
    <w:rsid w:val="00A74819"/>
    <w:rsid w:val="00A7660A"/>
    <w:rsid w:val="00A843CD"/>
    <w:rsid w:val="00A92685"/>
    <w:rsid w:val="00A93F50"/>
    <w:rsid w:val="00A9718E"/>
    <w:rsid w:val="00A979CF"/>
    <w:rsid w:val="00AB022E"/>
    <w:rsid w:val="00AB6229"/>
    <w:rsid w:val="00AC1A07"/>
    <w:rsid w:val="00AC1F6C"/>
    <w:rsid w:val="00AC41BB"/>
    <w:rsid w:val="00AC4603"/>
    <w:rsid w:val="00AC54FC"/>
    <w:rsid w:val="00AC57ED"/>
    <w:rsid w:val="00AD1379"/>
    <w:rsid w:val="00AD274F"/>
    <w:rsid w:val="00AD2C0D"/>
    <w:rsid w:val="00AD426B"/>
    <w:rsid w:val="00AE0A88"/>
    <w:rsid w:val="00AF16F6"/>
    <w:rsid w:val="00AF171D"/>
    <w:rsid w:val="00AF31E4"/>
    <w:rsid w:val="00AF6E24"/>
    <w:rsid w:val="00B003BB"/>
    <w:rsid w:val="00B104A6"/>
    <w:rsid w:val="00B12463"/>
    <w:rsid w:val="00B175F0"/>
    <w:rsid w:val="00B21CD9"/>
    <w:rsid w:val="00B225FD"/>
    <w:rsid w:val="00B23DB3"/>
    <w:rsid w:val="00B31C58"/>
    <w:rsid w:val="00B35100"/>
    <w:rsid w:val="00B3654D"/>
    <w:rsid w:val="00B36C47"/>
    <w:rsid w:val="00B42916"/>
    <w:rsid w:val="00B42EB9"/>
    <w:rsid w:val="00B4390A"/>
    <w:rsid w:val="00B43B21"/>
    <w:rsid w:val="00B45AF1"/>
    <w:rsid w:val="00B46F47"/>
    <w:rsid w:val="00B50B6F"/>
    <w:rsid w:val="00B65ED2"/>
    <w:rsid w:val="00B71705"/>
    <w:rsid w:val="00B72816"/>
    <w:rsid w:val="00B76F4E"/>
    <w:rsid w:val="00B771D8"/>
    <w:rsid w:val="00B82EB3"/>
    <w:rsid w:val="00B8494A"/>
    <w:rsid w:val="00B85CDE"/>
    <w:rsid w:val="00B913BB"/>
    <w:rsid w:val="00B95B5B"/>
    <w:rsid w:val="00B96B59"/>
    <w:rsid w:val="00BA2F17"/>
    <w:rsid w:val="00BA6257"/>
    <w:rsid w:val="00BB0985"/>
    <w:rsid w:val="00BB206D"/>
    <w:rsid w:val="00BC0BF2"/>
    <w:rsid w:val="00BC2097"/>
    <w:rsid w:val="00BC4A52"/>
    <w:rsid w:val="00BC5C35"/>
    <w:rsid w:val="00BD446A"/>
    <w:rsid w:val="00BE7AA8"/>
    <w:rsid w:val="00BF482A"/>
    <w:rsid w:val="00BF4DC0"/>
    <w:rsid w:val="00C0250A"/>
    <w:rsid w:val="00C0498F"/>
    <w:rsid w:val="00C0590D"/>
    <w:rsid w:val="00C12B5A"/>
    <w:rsid w:val="00C1764B"/>
    <w:rsid w:val="00C17D94"/>
    <w:rsid w:val="00C2108D"/>
    <w:rsid w:val="00C21E54"/>
    <w:rsid w:val="00C2364F"/>
    <w:rsid w:val="00C3075F"/>
    <w:rsid w:val="00C31372"/>
    <w:rsid w:val="00C31B02"/>
    <w:rsid w:val="00C379F5"/>
    <w:rsid w:val="00C401A1"/>
    <w:rsid w:val="00C520AC"/>
    <w:rsid w:val="00C61771"/>
    <w:rsid w:val="00C63645"/>
    <w:rsid w:val="00C70E20"/>
    <w:rsid w:val="00C76CDC"/>
    <w:rsid w:val="00C83906"/>
    <w:rsid w:val="00C909AF"/>
    <w:rsid w:val="00C93A0C"/>
    <w:rsid w:val="00C96236"/>
    <w:rsid w:val="00CA1D5B"/>
    <w:rsid w:val="00CA341B"/>
    <w:rsid w:val="00CB041C"/>
    <w:rsid w:val="00CB04D5"/>
    <w:rsid w:val="00CB4829"/>
    <w:rsid w:val="00CC2E89"/>
    <w:rsid w:val="00CC6906"/>
    <w:rsid w:val="00CC6F2D"/>
    <w:rsid w:val="00CD1348"/>
    <w:rsid w:val="00CD1430"/>
    <w:rsid w:val="00CE1349"/>
    <w:rsid w:val="00CE21E2"/>
    <w:rsid w:val="00CF7DEF"/>
    <w:rsid w:val="00D0213D"/>
    <w:rsid w:val="00D02BA5"/>
    <w:rsid w:val="00D02BB7"/>
    <w:rsid w:val="00D15D09"/>
    <w:rsid w:val="00D2367D"/>
    <w:rsid w:val="00D3232C"/>
    <w:rsid w:val="00D42BEA"/>
    <w:rsid w:val="00D43D04"/>
    <w:rsid w:val="00D449B4"/>
    <w:rsid w:val="00D45BD5"/>
    <w:rsid w:val="00D46D67"/>
    <w:rsid w:val="00D51FF9"/>
    <w:rsid w:val="00D533CF"/>
    <w:rsid w:val="00D54FBE"/>
    <w:rsid w:val="00D6132F"/>
    <w:rsid w:val="00D66553"/>
    <w:rsid w:val="00D67339"/>
    <w:rsid w:val="00D67E89"/>
    <w:rsid w:val="00D749D0"/>
    <w:rsid w:val="00D7521F"/>
    <w:rsid w:val="00D76E18"/>
    <w:rsid w:val="00D8024B"/>
    <w:rsid w:val="00D91E7B"/>
    <w:rsid w:val="00D92C9A"/>
    <w:rsid w:val="00D9505D"/>
    <w:rsid w:val="00D9708E"/>
    <w:rsid w:val="00DA4BDA"/>
    <w:rsid w:val="00DB7DB4"/>
    <w:rsid w:val="00DC0112"/>
    <w:rsid w:val="00DC35FF"/>
    <w:rsid w:val="00DC4A8D"/>
    <w:rsid w:val="00DD4666"/>
    <w:rsid w:val="00DD5252"/>
    <w:rsid w:val="00DE2F84"/>
    <w:rsid w:val="00DF6710"/>
    <w:rsid w:val="00E01294"/>
    <w:rsid w:val="00E032F8"/>
    <w:rsid w:val="00E05668"/>
    <w:rsid w:val="00E05760"/>
    <w:rsid w:val="00E0781C"/>
    <w:rsid w:val="00E07A1B"/>
    <w:rsid w:val="00E07FC4"/>
    <w:rsid w:val="00E12449"/>
    <w:rsid w:val="00E16CAB"/>
    <w:rsid w:val="00E22AF9"/>
    <w:rsid w:val="00E22F53"/>
    <w:rsid w:val="00E254DA"/>
    <w:rsid w:val="00E2645E"/>
    <w:rsid w:val="00E34A30"/>
    <w:rsid w:val="00E34D94"/>
    <w:rsid w:val="00E43EE4"/>
    <w:rsid w:val="00E44D12"/>
    <w:rsid w:val="00E47CA9"/>
    <w:rsid w:val="00E53C5D"/>
    <w:rsid w:val="00E5465D"/>
    <w:rsid w:val="00E60970"/>
    <w:rsid w:val="00E71919"/>
    <w:rsid w:val="00E90C95"/>
    <w:rsid w:val="00E91598"/>
    <w:rsid w:val="00E93F2C"/>
    <w:rsid w:val="00E95B52"/>
    <w:rsid w:val="00E96651"/>
    <w:rsid w:val="00EA3012"/>
    <w:rsid w:val="00EA46E4"/>
    <w:rsid w:val="00EB14B6"/>
    <w:rsid w:val="00EB1910"/>
    <w:rsid w:val="00EB2297"/>
    <w:rsid w:val="00EB4FE1"/>
    <w:rsid w:val="00EB5A2A"/>
    <w:rsid w:val="00EB7A5D"/>
    <w:rsid w:val="00ED1A88"/>
    <w:rsid w:val="00ED2DF5"/>
    <w:rsid w:val="00ED3A98"/>
    <w:rsid w:val="00ED54D5"/>
    <w:rsid w:val="00EE5981"/>
    <w:rsid w:val="00EE6832"/>
    <w:rsid w:val="00EF032D"/>
    <w:rsid w:val="00EF5541"/>
    <w:rsid w:val="00EF6561"/>
    <w:rsid w:val="00EF6EDA"/>
    <w:rsid w:val="00EF78B4"/>
    <w:rsid w:val="00EF7F89"/>
    <w:rsid w:val="00F03338"/>
    <w:rsid w:val="00F039CC"/>
    <w:rsid w:val="00F13A70"/>
    <w:rsid w:val="00F17FFC"/>
    <w:rsid w:val="00F233A4"/>
    <w:rsid w:val="00F2388E"/>
    <w:rsid w:val="00F24C1E"/>
    <w:rsid w:val="00F2649E"/>
    <w:rsid w:val="00F26988"/>
    <w:rsid w:val="00F31AEA"/>
    <w:rsid w:val="00F3234B"/>
    <w:rsid w:val="00F41CED"/>
    <w:rsid w:val="00F429C2"/>
    <w:rsid w:val="00F46A6E"/>
    <w:rsid w:val="00F53404"/>
    <w:rsid w:val="00F536BA"/>
    <w:rsid w:val="00F53DE5"/>
    <w:rsid w:val="00F564EF"/>
    <w:rsid w:val="00F57567"/>
    <w:rsid w:val="00F6175B"/>
    <w:rsid w:val="00F63835"/>
    <w:rsid w:val="00F649DE"/>
    <w:rsid w:val="00F65C40"/>
    <w:rsid w:val="00F65D0D"/>
    <w:rsid w:val="00F752EA"/>
    <w:rsid w:val="00F8153A"/>
    <w:rsid w:val="00F835FD"/>
    <w:rsid w:val="00F85F1B"/>
    <w:rsid w:val="00F87821"/>
    <w:rsid w:val="00F90A44"/>
    <w:rsid w:val="00F93B29"/>
    <w:rsid w:val="00F94BC2"/>
    <w:rsid w:val="00F962B3"/>
    <w:rsid w:val="00FA6207"/>
    <w:rsid w:val="00FB0891"/>
    <w:rsid w:val="00FB2C2D"/>
    <w:rsid w:val="00FB79D1"/>
    <w:rsid w:val="00FC12F9"/>
    <w:rsid w:val="00FC2A64"/>
    <w:rsid w:val="00FC541F"/>
    <w:rsid w:val="00FD197B"/>
    <w:rsid w:val="00FE3326"/>
    <w:rsid w:val="00FE34FE"/>
    <w:rsid w:val="00FE5F6F"/>
    <w:rsid w:val="00FE6FC9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5178D"/>
  <w15:docId w15:val="{ACB53D70-AABD-4DEE-9885-F82A3890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89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138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1389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8138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unhideWhenUsed/>
    <w:rsid w:val="0081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2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1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138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1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892"/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F63835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24063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E032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032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032F8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032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032F8"/>
    <w:rPr>
      <w:rFonts w:ascii="Calibri" w:eastAsia="Calibri" w:hAnsi="Calibri" w:cs="Times New Roman"/>
      <w:b/>
      <w:bCs/>
      <w:sz w:val="20"/>
      <w:szCs w:val="20"/>
    </w:rPr>
  </w:style>
  <w:style w:type="character" w:styleId="af0">
    <w:name w:val="Emphasis"/>
    <w:uiPriority w:val="20"/>
    <w:qFormat/>
    <w:rsid w:val="000E0D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3d845a8-0d3d-4225-9092-3fb609a06ee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CCF21-80EA-4CC3-9B32-037DDF34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Dorogova</dc:creator>
  <cp:lastModifiedBy>Школа Александрино</cp:lastModifiedBy>
  <cp:revision>2</cp:revision>
  <cp:lastPrinted>2018-02-26T14:44:00Z</cp:lastPrinted>
  <dcterms:created xsi:type="dcterms:W3CDTF">2024-06-18T12:13:00Z</dcterms:created>
  <dcterms:modified xsi:type="dcterms:W3CDTF">2024-06-18T12:13:00Z</dcterms:modified>
</cp:coreProperties>
</file>